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E5" w:rsidRPr="00CA03EF" w:rsidRDefault="006F6724" w:rsidP="002718E5">
      <w:pPr>
        <w:pStyle w:val="Heading3"/>
        <w:spacing w:before="0" w:beforeAutospacing="0" w:after="0" w:afterAutospacing="0"/>
        <w:rPr>
          <w:rFonts w:ascii="Arial" w:hAnsi="Arial" w:cs="Arial"/>
          <w:sz w:val="24"/>
          <w:szCs w:val="20"/>
        </w:rPr>
      </w:pPr>
      <w:r>
        <w:rPr>
          <w:rFonts w:ascii="Arial" w:hAnsi="Arial" w:cs="Arial"/>
          <w:noProof/>
          <w:sz w:val="24"/>
          <w:szCs w:val="20"/>
        </w:rPr>
        <w:pict>
          <v:shapetype id="_x0000_t202" coordsize="21600,21600" o:spt="202" path="m,l,21600r21600,l21600,xe">
            <v:stroke joinstyle="miter"/>
            <v:path gradientshapeok="t" o:connecttype="rect"/>
          </v:shapetype>
          <v:shape id="_x0000_s1046" type="#_x0000_t202" style="position:absolute;margin-left:330.7pt;margin-top:11.85pt;width:220.2pt;height:176.8pt;z-index:251687936" wrapcoords="-56 -112 -56 21488 21656 21488 21656 -112 -56 -112">
            <v:textbox>
              <w:txbxContent>
                <w:p w:rsidR="00546C9A" w:rsidRDefault="002718E5" w:rsidP="002718E5">
                  <w:pPr>
                    <w:contextualSpacing/>
                    <w:rPr>
                      <w:rFonts w:ascii="Arial" w:hAnsi="Arial" w:cs="Arial"/>
                      <w:sz w:val="20"/>
                      <w:szCs w:val="20"/>
                    </w:rPr>
                  </w:pPr>
                  <w:r>
                    <w:rPr>
                      <w:rFonts w:ascii="Arial" w:hAnsi="Arial" w:cs="Arial"/>
                      <w:b/>
                      <w:sz w:val="20"/>
                      <w:szCs w:val="20"/>
                    </w:rPr>
                    <w:t>&gt;&gt;</w:t>
                  </w:r>
                  <w:r w:rsidRPr="005A7A79">
                    <w:rPr>
                      <w:rFonts w:ascii="Arial" w:hAnsi="Arial" w:cs="Arial"/>
                      <w:b/>
                      <w:sz w:val="20"/>
                      <w:szCs w:val="20"/>
                    </w:rPr>
                    <w:t>FIRST TIME ONLY</w:t>
                  </w:r>
                  <w:r w:rsidRPr="005A7A79">
                    <w:rPr>
                      <w:rFonts w:ascii="Arial" w:hAnsi="Arial" w:cs="Arial"/>
                      <w:sz w:val="20"/>
                      <w:szCs w:val="20"/>
                    </w:rPr>
                    <w:t>:</w:t>
                  </w:r>
                  <w:r w:rsidR="00B860C5">
                    <w:rPr>
                      <w:rFonts w:ascii="Arial" w:hAnsi="Arial" w:cs="Arial"/>
                      <w:sz w:val="20"/>
                      <w:szCs w:val="20"/>
                    </w:rPr>
                    <w:t xml:space="preserve"> </w:t>
                  </w:r>
                </w:p>
                <w:p w:rsidR="00546C9A" w:rsidRDefault="00546C9A" w:rsidP="002718E5">
                  <w:pPr>
                    <w:contextualSpacing/>
                    <w:rPr>
                      <w:rFonts w:ascii="Arial" w:hAnsi="Arial" w:cs="Arial"/>
                      <w:sz w:val="20"/>
                      <w:szCs w:val="20"/>
                    </w:rPr>
                  </w:pPr>
                </w:p>
                <w:p w:rsidR="002718E5" w:rsidRDefault="00546C9A" w:rsidP="002718E5">
                  <w:pPr>
                    <w:contextualSpacing/>
                    <w:rPr>
                      <w:rFonts w:ascii="Arial" w:hAnsi="Arial" w:cs="Arial"/>
                      <w:sz w:val="20"/>
                      <w:szCs w:val="20"/>
                    </w:rPr>
                  </w:pPr>
                  <w:r>
                    <w:rPr>
                      <w:rFonts w:ascii="Arial" w:hAnsi="Arial" w:cs="Arial"/>
                      <w:sz w:val="20"/>
                      <w:szCs w:val="20"/>
                    </w:rPr>
                    <w:t xml:space="preserve">From </w:t>
                  </w:r>
                  <w:r w:rsidR="00B860C5" w:rsidRPr="00B860C5">
                    <w:rPr>
                      <w:rFonts w:ascii="Arial" w:hAnsi="Arial" w:cs="Arial"/>
                      <w:b/>
                      <w:sz w:val="20"/>
                      <w:szCs w:val="20"/>
                    </w:rPr>
                    <w:t>MY ACCOUNT</w:t>
                  </w:r>
                  <w:r w:rsidR="00B860C5">
                    <w:rPr>
                      <w:rFonts w:ascii="Arial" w:hAnsi="Arial" w:cs="Arial"/>
                      <w:sz w:val="20"/>
                      <w:szCs w:val="20"/>
                    </w:rPr>
                    <w:t xml:space="preserve">, click </w:t>
                  </w:r>
                  <w:r w:rsidR="00B860C5" w:rsidRPr="00B860C5">
                    <w:rPr>
                      <w:rFonts w:ascii="Arial" w:hAnsi="Arial" w:cs="Arial"/>
                      <w:b/>
                      <w:sz w:val="20"/>
                      <w:szCs w:val="20"/>
                    </w:rPr>
                    <w:t>GET SOFTWARE</w:t>
                  </w:r>
                  <w:r w:rsidR="00B860C5">
                    <w:rPr>
                      <w:rFonts w:ascii="Arial" w:hAnsi="Arial" w:cs="Arial"/>
                      <w:sz w:val="20"/>
                      <w:szCs w:val="20"/>
                    </w:rPr>
                    <w:t xml:space="preserve"> </w:t>
                  </w:r>
                  <w:r w:rsidR="002718E5" w:rsidRPr="005A7A79">
                    <w:rPr>
                      <w:rFonts w:ascii="Arial" w:hAnsi="Arial" w:cs="Arial"/>
                      <w:sz w:val="20"/>
                      <w:szCs w:val="20"/>
                    </w:rPr>
                    <w:t xml:space="preserve">to download and install </w:t>
                  </w:r>
                  <w:r w:rsidR="00B860C5">
                    <w:rPr>
                      <w:rFonts w:ascii="Arial" w:hAnsi="Arial" w:cs="Arial"/>
                      <w:sz w:val="20"/>
                      <w:szCs w:val="20"/>
                    </w:rPr>
                    <w:t xml:space="preserve">Adobe Digital Editions </w:t>
                  </w:r>
                  <w:r w:rsidR="002718E5" w:rsidRPr="005A7A79">
                    <w:rPr>
                      <w:rFonts w:ascii="Arial" w:hAnsi="Arial" w:cs="Arial"/>
                      <w:sz w:val="20"/>
                      <w:szCs w:val="20"/>
                    </w:rPr>
                    <w:t xml:space="preserve">software. The program should open when the installation is complete. </w:t>
                  </w:r>
                </w:p>
                <w:p w:rsidR="002718E5" w:rsidRDefault="002718E5" w:rsidP="002718E5">
                  <w:pPr>
                    <w:pStyle w:val="ListParagraph"/>
                    <w:ind w:left="360"/>
                    <w:rPr>
                      <w:rFonts w:ascii="Arial" w:hAnsi="Arial" w:cs="Arial"/>
                      <w:sz w:val="20"/>
                      <w:szCs w:val="20"/>
                    </w:rPr>
                  </w:pPr>
                </w:p>
                <w:p w:rsidR="002718E5" w:rsidRDefault="002718E5" w:rsidP="002718E5">
                  <w:pPr>
                    <w:pStyle w:val="ListParagraph"/>
                    <w:numPr>
                      <w:ilvl w:val="0"/>
                      <w:numId w:val="5"/>
                    </w:numPr>
                    <w:rPr>
                      <w:rFonts w:ascii="Arial" w:hAnsi="Arial" w:cs="Arial"/>
                      <w:sz w:val="20"/>
                      <w:szCs w:val="20"/>
                    </w:rPr>
                  </w:pPr>
                  <w:r w:rsidRPr="00CB2C34">
                    <w:rPr>
                      <w:rFonts w:ascii="Arial" w:hAnsi="Arial" w:cs="Arial"/>
                      <w:sz w:val="20"/>
                      <w:szCs w:val="20"/>
                    </w:rPr>
                    <w:t xml:space="preserve">The first time you </w:t>
                  </w:r>
                  <w:r w:rsidRPr="0040168B">
                    <w:rPr>
                      <w:rFonts w:ascii="Arial" w:hAnsi="Arial" w:cs="Arial"/>
                      <w:b/>
                      <w:sz w:val="20"/>
                      <w:szCs w:val="20"/>
                    </w:rPr>
                    <w:t>connect your Nook with Digital Editions</w:t>
                  </w:r>
                  <w:r w:rsidRPr="00CB2C34">
                    <w:rPr>
                      <w:rFonts w:ascii="Arial" w:hAnsi="Arial" w:cs="Arial"/>
                      <w:sz w:val="20"/>
                      <w:szCs w:val="20"/>
                    </w:rPr>
                    <w:t xml:space="preserve">, you will have to authorize the Nook with your Adobe ID to be able to transfer </w:t>
                  </w:r>
                  <w:r>
                    <w:rPr>
                      <w:rFonts w:ascii="Arial" w:hAnsi="Arial" w:cs="Arial"/>
                      <w:sz w:val="20"/>
                      <w:szCs w:val="20"/>
                    </w:rPr>
                    <w:t>content.</w:t>
                  </w:r>
                </w:p>
                <w:p w:rsidR="00B860C5" w:rsidRDefault="00B860C5" w:rsidP="00B860C5">
                  <w:pPr>
                    <w:pStyle w:val="ListParagraph"/>
                    <w:ind w:left="360"/>
                    <w:rPr>
                      <w:rFonts w:ascii="Arial" w:hAnsi="Arial" w:cs="Arial"/>
                      <w:sz w:val="20"/>
                      <w:szCs w:val="20"/>
                    </w:rPr>
                  </w:pPr>
                </w:p>
                <w:p w:rsidR="00B860C5" w:rsidRPr="00CB2C34" w:rsidRDefault="00546C9A" w:rsidP="002718E5">
                  <w:pPr>
                    <w:pStyle w:val="ListParagraph"/>
                    <w:numPr>
                      <w:ilvl w:val="0"/>
                      <w:numId w:val="5"/>
                    </w:numPr>
                    <w:rPr>
                      <w:rFonts w:ascii="Arial" w:hAnsi="Arial" w:cs="Arial"/>
                      <w:sz w:val="20"/>
                      <w:szCs w:val="20"/>
                    </w:rPr>
                  </w:pPr>
                  <w:r>
                    <w:rPr>
                      <w:rFonts w:ascii="Arial" w:hAnsi="Arial" w:cs="Arial"/>
                      <w:sz w:val="20"/>
                      <w:szCs w:val="20"/>
                    </w:rPr>
                    <w:t>Visit www.adobe.com to get an Adobe ID.</w:t>
                  </w:r>
                </w:p>
              </w:txbxContent>
            </v:textbox>
            <w10:wrap type="square"/>
          </v:shape>
        </w:pict>
      </w:r>
      <w:r w:rsidR="002718E5" w:rsidRPr="00CA03EF">
        <w:rPr>
          <w:rFonts w:ascii="Arial" w:hAnsi="Arial" w:cs="Arial"/>
          <w:sz w:val="24"/>
          <w:szCs w:val="20"/>
        </w:rPr>
        <w:t xml:space="preserve">NOOK </w:t>
      </w:r>
      <w:r w:rsidR="00B860C5">
        <w:rPr>
          <w:rFonts w:ascii="Arial" w:hAnsi="Arial" w:cs="Arial"/>
          <w:sz w:val="24"/>
          <w:szCs w:val="20"/>
        </w:rPr>
        <w:t>eReader</w:t>
      </w:r>
      <w:r w:rsidR="009543B6">
        <w:rPr>
          <w:rFonts w:ascii="Arial" w:hAnsi="Arial" w:cs="Arial"/>
          <w:sz w:val="24"/>
          <w:szCs w:val="20"/>
        </w:rPr>
        <w:t xml:space="preserve"> – Borrow &amp; Download</w:t>
      </w:r>
    </w:p>
    <w:p w:rsidR="002718E5" w:rsidRPr="00A91E6C" w:rsidRDefault="002718E5" w:rsidP="002718E5">
      <w:pPr>
        <w:pStyle w:val="Heading3"/>
        <w:spacing w:before="0" w:beforeAutospacing="0" w:after="0" w:afterAutospacing="0"/>
        <w:rPr>
          <w:rFonts w:ascii="Arial" w:hAnsi="Arial" w:cs="Arial"/>
          <w:sz w:val="20"/>
          <w:szCs w:val="20"/>
        </w:rPr>
      </w:pPr>
    </w:p>
    <w:p w:rsidR="002718E5" w:rsidRPr="00A91E6C" w:rsidRDefault="002718E5" w:rsidP="002718E5">
      <w:pPr>
        <w:numPr>
          <w:ilvl w:val="0"/>
          <w:numId w:val="2"/>
        </w:numPr>
        <w:spacing w:after="240"/>
        <w:ind w:left="360"/>
        <w:contextualSpacing/>
        <w:rPr>
          <w:rFonts w:ascii="Arial" w:hAnsi="Arial" w:cs="Arial"/>
          <w:sz w:val="20"/>
          <w:szCs w:val="20"/>
        </w:rPr>
      </w:pPr>
      <w:r w:rsidRPr="00A91E6C">
        <w:rPr>
          <w:rFonts w:ascii="Arial" w:hAnsi="Arial" w:cs="Arial"/>
          <w:sz w:val="20"/>
          <w:szCs w:val="20"/>
        </w:rPr>
        <w:t xml:space="preserve">Go to </w:t>
      </w:r>
      <w:r w:rsidRPr="00A91E6C">
        <w:rPr>
          <w:rFonts w:ascii="Arial" w:hAnsi="Arial" w:cs="Arial"/>
          <w:b/>
          <w:sz w:val="20"/>
          <w:szCs w:val="20"/>
        </w:rPr>
        <w:t>www.blackstonelibrary.org</w:t>
      </w:r>
      <w:r w:rsidRPr="00A91E6C">
        <w:rPr>
          <w:rFonts w:ascii="Arial" w:hAnsi="Arial" w:cs="Arial"/>
          <w:sz w:val="20"/>
          <w:szCs w:val="20"/>
        </w:rPr>
        <w:t xml:space="preserve">. </w:t>
      </w:r>
    </w:p>
    <w:p w:rsidR="002718E5" w:rsidRPr="00A91E6C" w:rsidRDefault="002718E5" w:rsidP="002718E5">
      <w:pPr>
        <w:spacing w:after="240"/>
        <w:ind w:left="360"/>
        <w:contextualSpacing/>
        <w:rPr>
          <w:rFonts w:ascii="Arial" w:hAnsi="Arial" w:cs="Arial"/>
          <w:sz w:val="20"/>
          <w:szCs w:val="20"/>
        </w:rPr>
      </w:pPr>
    </w:p>
    <w:p w:rsidR="002718E5" w:rsidRPr="00A91E6C" w:rsidRDefault="002718E5" w:rsidP="002718E5">
      <w:pPr>
        <w:numPr>
          <w:ilvl w:val="0"/>
          <w:numId w:val="2"/>
        </w:numPr>
        <w:tabs>
          <w:tab w:val="clear" w:pos="720"/>
          <w:tab w:val="num" w:pos="-2160"/>
        </w:tabs>
        <w:spacing w:after="240"/>
        <w:ind w:left="360"/>
        <w:contextualSpacing/>
        <w:rPr>
          <w:rFonts w:ascii="Arial" w:hAnsi="Arial" w:cs="Arial"/>
          <w:sz w:val="20"/>
          <w:szCs w:val="20"/>
        </w:rPr>
      </w:pPr>
      <w:r w:rsidRPr="00A91E6C">
        <w:rPr>
          <w:rFonts w:ascii="Arial" w:hAnsi="Arial" w:cs="Arial"/>
          <w:sz w:val="20"/>
          <w:szCs w:val="20"/>
        </w:rPr>
        <w:t xml:space="preserve">On the left-hand side, under “Online Resources” click </w:t>
      </w:r>
      <w:r w:rsidRPr="00A91E6C">
        <w:rPr>
          <w:rFonts w:ascii="Arial" w:hAnsi="Arial" w:cs="Arial"/>
          <w:b/>
          <w:sz w:val="20"/>
          <w:szCs w:val="20"/>
        </w:rPr>
        <w:t>Audiobooks and eBooks.</w:t>
      </w:r>
      <w:r w:rsidRPr="00A91E6C">
        <w:rPr>
          <w:rFonts w:ascii="Arial" w:hAnsi="Arial" w:cs="Arial"/>
          <w:sz w:val="20"/>
          <w:szCs w:val="20"/>
        </w:rPr>
        <w:t xml:space="preserve"> </w:t>
      </w:r>
    </w:p>
    <w:p w:rsidR="002718E5" w:rsidRPr="00A91E6C" w:rsidRDefault="002718E5" w:rsidP="002718E5">
      <w:pPr>
        <w:spacing w:after="240"/>
        <w:ind w:left="360"/>
        <w:contextualSpacing/>
        <w:rPr>
          <w:rFonts w:ascii="Arial" w:hAnsi="Arial" w:cs="Arial"/>
          <w:sz w:val="20"/>
          <w:szCs w:val="20"/>
        </w:rPr>
      </w:pPr>
    </w:p>
    <w:p w:rsidR="002718E5" w:rsidRDefault="002718E5" w:rsidP="002718E5">
      <w:pPr>
        <w:numPr>
          <w:ilvl w:val="0"/>
          <w:numId w:val="2"/>
        </w:numPr>
        <w:spacing w:after="240"/>
        <w:ind w:left="360"/>
        <w:contextualSpacing/>
        <w:rPr>
          <w:rFonts w:ascii="Arial" w:hAnsi="Arial" w:cs="Arial"/>
          <w:sz w:val="20"/>
          <w:szCs w:val="20"/>
        </w:rPr>
      </w:pPr>
      <w:r w:rsidRPr="00B860C5">
        <w:rPr>
          <w:rFonts w:ascii="Arial" w:hAnsi="Arial" w:cs="Arial"/>
          <w:b/>
          <w:sz w:val="20"/>
          <w:szCs w:val="20"/>
        </w:rPr>
        <w:t>Search</w:t>
      </w:r>
      <w:r w:rsidRPr="00B860C5">
        <w:rPr>
          <w:rFonts w:ascii="Arial" w:hAnsi="Arial" w:cs="Arial"/>
          <w:sz w:val="20"/>
          <w:szCs w:val="20"/>
        </w:rPr>
        <w:t xml:space="preserve"> or </w:t>
      </w:r>
      <w:r w:rsidRPr="00B860C5">
        <w:rPr>
          <w:rFonts w:ascii="Arial" w:hAnsi="Arial" w:cs="Arial"/>
          <w:b/>
          <w:sz w:val="20"/>
          <w:szCs w:val="20"/>
        </w:rPr>
        <w:t>browse</w:t>
      </w:r>
      <w:r w:rsidRPr="00B860C5">
        <w:rPr>
          <w:rFonts w:ascii="Arial" w:hAnsi="Arial" w:cs="Arial"/>
          <w:sz w:val="20"/>
          <w:szCs w:val="20"/>
        </w:rPr>
        <w:t xml:space="preserve"> for a book in the Overdrive catalog. </w:t>
      </w:r>
      <w:r w:rsidR="00B860C5">
        <w:rPr>
          <w:rFonts w:ascii="Arial" w:hAnsi="Arial" w:cs="Arial"/>
          <w:sz w:val="20"/>
          <w:szCs w:val="20"/>
        </w:rPr>
        <w:t>L</w:t>
      </w:r>
      <w:r w:rsidRPr="00B860C5">
        <w:rPr>
          <w:rFonts w:ascii="Arial" w:hAnsi="Arial" w:cs="Arial"/>
          <w:sz w:val="20"/>
          <w:szCs w:val="20"/>
        </w:rPr>
        <w:t xml:space="preserve">ook for books marked as EPUB or PDF format. </w:t>
      </w:r>
    </w:p>
    <w:p w:rsidR="00B860C5" w:rsidRPr="00B860C5" w:rsidRDefault="00B860C5" w:rsidP="00B860C5">
      <w:pPr>
        <w:spacing w:after="240"/>
        <w:ind w:left="360"/>
        <w:contextualSpacing/>
        <w:rPr>
          <w:rFonts w:ascii="Arial" w:hAnsi="Arial" w:cs="Arial"/>
          <w:sz w:val="20"/>
          <w:szCs w:val="20"/>
        </w:rPr>
      </w:pPr>
    </w:p>
    <w:p w:rsidR="002718E5" w:rsidRPr="00A91E6C" w:rsidRDefault="002718E5" w:rsidP="002718E5">
      <w:pPr>
        <w:numPr>
          <w:ilvl w:val="0"/>
          <w:numId w:val="2"/>
        </w:numPr>
        <w:spacing w:after="240"/>
        <w:ind w:left="360"/>
        <w:rPr>
          <w:rFonts w:ascii="Arial" w:hAnsi="Arial" w:cs="Arial"/>
          <w:sz w:val="20"/>
          <w:szCs w:val="20"/>
        </w:rPr>
      </w:pPr>
      <w:r w:rsidRPr="00A91E6C">
        <w:rPr>
          <w:rFonts w:ascii="Arial" w:hAnsi="Arial" w:cs="Arial"/>
          <w:sz w:val="20"/>
          <w:szCs w:val="20"/>
        </w:rPr>
        <w:t xml:space="preserve">Click </w:t>
      </w:r>
      <w:r w:rsidR="00B860C5">
        <w:rPr>
          <w:rFonts w:ascii="Arial" w:hAnsi="Arial" w:cs="Arial"/>
          <w:b/>
          <w:bCs/>
          <w:sz w:val="20"/>
          <w:szCs w:val="20"/>
        </w:rPr>
        <w:t xml:space="preserve">BORROW </w:t>
      </w:r>
      <w:r w:rsidRPr="00A91E6C">
        <w:rPr>
          <w:rFonts w:ascii="Arial" w:hAnsi="Arial" w:cs="Arial"/>
          <w:sz w:val="20"/>
          <w:szCs w:val="20"/>
        </w:rPr>
        <w:t xml:space="preserve">(if unavailable click </w:t>
      </w:r>
      <w:r w:rsidR="00B860C5">
        <w:rPr>
          <w:rFonts w:ascii="Arial" w:hAnsi="Arial" w:cs="Arial"/>
          <w:b/>
          <w:sz w:val="20"/>
          <w:szCs w:val="20"/>
        </w:rPr>
        <w:t>PLACE A HOLD</w:t>
      </w:r>
      <w:r w:rsidRPr="00A91E6C">
        <w:rPr>
          <w:rFonts w:ascii="Arial" w:hAnsi="Arial" w:cs="Arial"/>
          <w:sz w:val="20"/>
          <w:szCs w:val="20"/>
        </w:rPr>
        <w:t>).</w:t>
      </w:r>
    </w:p>
    <w:p w:rsidR="002718E5" w:rsidRPr="00A91E6C" w:rsidRDefault="00B860C5" w:rsidP="002718E5">
      <w:pPr>
        <w:numPr>
          <w:ilvl w:val="0"/>
          <w:numId w:val="2"/>
        </w:numPr>
        <w:spacing w:after="240"/>
        <w:ind w:left="360"/>
        <w:rPr>
          <w:rFonts w:ascii="Arial" w:hAnsi="Arial" w:cs="Arial"/>
          <w:sz w:val="20"/>
          <w:szCs w:val="20"/>
        </w:rPr>
      </w:pPr>
      <w:r>
        <w:rPr>
          <w:rFonts w:ascii="Arial" w:hAnsi="Arial" w:cs="Arial"/>
          <w:sz w:val="20"/>
          <w:szCs w:val="20"/>
        </w:rPr>
        <w:t>Choose Branford library, then e</w:t>
      </w:r>
      <w:r w:rsidR="002718E5" w:rsidRPr="00A91E6C">
        <w:rPr>
          <w:rFonts w:ascii="Arial" w:hAnsi="Arial" w:cs="Arial"/>
          <w:sz w:val="20"/>
          <w:szCs w:val="20"/>
        </w:rPr>
        <w:t>nter your library card number</w:t>
      </w:r>
      <w:r>
        <w:rPr>
          <w:rFonts w:ascii="Arial" w:hAnsi="Arial" w:cs="Arial"/>
          <w:sz w:val="20"/>
          <w:szCs w:val="20"/>
        </w:rPr>
        <w:t xml:space="preserve"> (click </w:t>
      </w:r>
      <w:r w:rsidRPr="00B860C5">
        <w:rPr>
          <w:rFonts w:ascii="Arial" w:hAnsi="Arial" w:cs="Arial"/>
          <w:b/>
          <w:sz w:val="20"/>
          <w:szCs w:val="20"/>
        </w:rPr>
        <w:t>REMEMBER</w:t>
      </w:r>
      <w:r>
        <w:rPr>
          <w:rFonts w:ascii="Arial" w:hAnsi="Arial" w:cs="Arial"/>
          <w:sz w:val="20"/>
          <w:szCs w:val="20"/>
        </w:rPr>
        <w:t xml:space="preserve"> to keep your card # filled in)</w:t>
      </w:r>
      <w:r w:rsidR="002718E5" w:rsidRPr="00A91E6C">
        <w:rPr>
          <w:rFonts w:ascii="Arial" w:hAnsi="Arial" w:cs="Arial"/>
          <w:sz w:val="20"/>
          <w:szCs w:val="20"/>
        </w:rPr>
        <w:t xml:space="preserve">. </w:t>
      </w:r>
    </w:p>
    <w:p w:rsidR="00B860C5" w:rsidRDefault="00B860C5" w:rsidP="002718E5">
      <w:pPr>
        <w:numPr>
          <w:ilvl w:val="0"/>
          <w:numId w:val="2"/>
        </w:numPr>
        <w:spacing w:after="240"/>
        <w:ind w:left="360"/>
        <w:rPr>
          <w:rFonts w:ascii="Arial" w:hAnsi="Arial" w:cs="Arial"/>
          <w:sz w:val="20"/>
          <w:szCs w:val="20"/>
        </w:rPr>
      </w:pPr>
      <w:r>
        <w:rPr>
          <w:rFonts w:ascii="Arial" w:hAnsi="Arial" w:cs="Arial"/>
          <w:sz w:val="20"/>
          <w:szCs w:val="20"/>
        </w:rPr>
        <w:t xml:space="preserve">Click </w:t>
      </w:r>
      <w:r w:rsidRPr="00B860C5">
        <w:rPr>
          <w:rFonts w:ascii="Arial" w:hAnsi="Arial" w:cs="Arial"/>
          <w:b/>
          <w:sz w:val="20"/>
          <w:szCs w:val="20"/>
        </w:rPr>
        <w:t>DOWNLOAD</w:t>
      </w:r>
      <w:r>
        <w:rPr>
          <w:rFonts w:ascii="Arial" w:hAnsi="Arial" w:cs="Arial"/>
          <w:sz w:val="20"/>
          <w:szCs w:val="20"/>
        </w:rPr>
        <w:t xml:space="preserve"> to download EPUB format. </w:t>
      </w:r>
    </w:p>
    <w:p w:rsidR="002718E5" w:rsidRPr="00A91E6C" w:rsidRDefault="002718E5" w:rsidP="002718E5">
      <w:pPr>
        <w:numPr>
          <w:ilvl w:val="0"/>
          <w:numId w:val="2"/>
        </w:numPr>
        <w:spacing w:after="240"/>
        <w:ind w:left="360"/>
        <w:rPr>
          <w:rFonts w:ascii="Arial" w:hAnsi="Arial" w:cs="Arial"/>
          <w:sz w:val="20"/>
          <w:szCs w:val="20"/>
        </w:rPr>
      </w:pPr>
      <w:r w:rsidRPr="00A91E6C">
        <w:rPr>
          <w:rFonts w:ascii="Arial" w:hAnsi="Arial" w:cs="Arial"/>
          <w:sz w:val="20"/>
          <w:szCs w:val="20"/>
        </w:rPr>
        <w:t xml:space="preserve">A dialog box will appear, prompting you to open an </w:t>
      </w:r>
      <w:r w:rsidRPr="00A91E6C">
        <w:rPr>
          <w:rFonts w:ascii="Arial" w:hAnsi="Arial" w:cs="Arial"/>
          <w:b/>
          <w:bCs/>
          <w:sz w:val="20"/>
          <w:szCs w:val="20"/>
        </w:rPr>
        <w:t>acsm</w:t>
      </w:r>
      <w:r w:rsidRPr="00A91E6C">
        <w:rPr>
          <w:rFonts w:ascii="Arial" w:hAnsi="Arial" w:cs="Arial"/>
          <w:sz w:val="20"/>
          <w:szCs w:val="20"/>
        </w:rPr>
        <w:t xml:space="preserve"> file. Open the file with Adobe Digital Editions. </w:t>
      </w:r>
    </w:p>
    <w:p w:rsidR="002718E5" w:rsidRPr="00A91E6C" w:rsidRDefault="002718E5" w:rsidP="002718E5">
      <w:pPr>
        <w:numPr>
          <w:ilvl w:val="0"/>
          <w:numId w:val="2"/>
        </w:numPr>
        <w:spacing w:after="240"/>
        <w:ind w:left="360"/>
        <w:rPr>
          <w:rFonts w:ascii="Arial" w:hAnsi="Arial" w:cs="Arial"/>
          <w:sz w:val="20"/>
          <w:szCs w:val="20"/>
        </w:rPr>
      </w:pPr>
      <w:r w:rsidRPr="00A91E6C">
        <w:rPr>
          <w:rFonts w:ascii="Arial" w:hAnsi="Arial" w:cs="Arial"/>
          <w:noProof/>
          <w:sz w:val="20"/>
          <w:szCs w:val="20"/>
        </w:rPr>
        <w:drawing>
          <wp:anchor distT="0" distB="0" distL="114300" distR="114300" simplePos="0" relativeHeight="251688960" behindDoc="1" locked="0" layoutInCell="1" allowOverlap="1">
            <wp:simplePos x="0" y="0"/>
            <wp:positionH relativeFrom="column">
              <wp:posOffset>5568950</wp:posOffset>
            </wp:positionH>
            <wp:positionV relativeFrom="paragraph">
              <wp:posOffset>158750</wp:posOffset>
            </wp:positionV>
            <wp:extent cx="285750" cy="254000"/>
            <wp:effectExtent l="19050" t="0" r="0" b="0"/>
            <wp:wrapTight wrapText="bothSides">
              <wp:wrapPolygon edited="0">
                <wp:start x="-1440" y="0"/>
                <wp:lineTo x="-1440" y="19440"/>
                <wp:lineTo x="21600" y="19440"/>
                <wp:lineTo x="21600" y="0"/>
                <wp:lineTo x="-1440"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5750" cy="254000"/>
                    </a:xfrm>
                    <a:prstGeom prst="rect">
                      <a:avLst/>
                    </a:prstGeom>
                    <a:noFill/>
                    <a:ln w="9525">
                      <a:noFill/>
                      <a:miter lim="800000"/>
                      <a:headEnd/>
                      <a:tailEnd/>
                    </a:ln>
                  </pic:spPr>
                </pic:pic>
              </a:graphicData>
            </a:graphic>
          </wp:anchor>
        </w:drawing>
      </w:r>
      <w:r w:rsidRPr="00A91E6C">
        <w:rPr>
          <w:rFonts w:ascii="Arial" w:hAnsi="Arial" w:cs="Arial"/>
          <w:sz w:val="20"/>
          <w:szCs w:val="20"/>
        </w:rPr>
        <w:t xml:space="preserve">The eBook will appear in your Library under </w:t>
      </w:r>
      <w:r w:rsidRPr="00A91E6C">
        <w:rPr>
          <w:rFonts w:ascii="Arial" w:hAnsi="Arial" w:cs="Arial"/>
          <w:b/>
          <w:sz w:val="20"/>
          <w:szCs w:val="20"/>
        </w:rPr>
        <w:t>All Items</w:t>
      </w:r>
      <w:r w:rsidRPr="00A91E6C">
        <w:rPr>
          <w:rFonts w:ascii="Arial" w:hAnsi="Arial" w:cs="Arial"/>
          <w:sz w:val="20"/>
          <w:szCs w:val="20"/>
        </w:rPr>
        <w:t xml:space="preserve">, and also as part of the </w:t>
      </w:r>
      <w:r w:rsidRPr="00A91E6C">
        <w:rPr>
          <w:rFonts w:ascii="Arial" w:hAnsi="Arial" w:cs="Arial"/>
          <w:b/>
          <w:sz w:val="20"/>
          <w:szCs w:val="20"/>
        </w:rPr>
        <w:t>Borrowed</w:t>
      </w:r>
      <w:r w:rsidRPr="00A91E6C">
        <w:rPr>
          <w:rFonts w:ascii="Arial" w:hAnsi="Arial" w:cs="Arial"/>
          <w:sz w:val="20"/>
          <w:szCs w:val="20"/>
        </w:rPr>
        <w:t xml:space="preserve"> category. Once the download is complete, Digital Editions will open the book. Click on the </w:t>
      </w:r>
      <w:r w:rsidRPr="00A91E6C">
        <w:rPr>
          <w:rFonts w:ascii="Arial" w:hAnsi="Arial" w:cs="Arial"/>
          <w:b/>
          <w:sz w:val="20"/>
          <w:szCs w:val="20"/>
        </w:rPr>
        <w:t>Library View</w:t>
      </w:r>
      <w:r>
        <w:rPr>
          <w:rFonts w:ascii="Arial" w:hAnsi="Arial" w:cs="Arial"/>
          <w:sz w:val="20"/>
          <w:szCs w:val="20"/>
        </w:rPr>
        <w:t xml:space="preserve"> icon</w:t>
      </w:r>
      <w:r w:rsidRPr="00A91E6C">
        <w:rPr>
          <w:rFonts w:ascii="Arial" w:hAnsi="Arial" w:cs="Arial"/>
          <w:sz w:val="20"/>
          <w:szCs w:val="20"/>
        </w:rPr>
        <w:t xml:space="preserve">  &gt;&gt;   </w:t>
      </w:r>
    </w:p>
    <w:p w:rsidR="002718E5" w:rsidRPr="001E11D8" w:rsidRDefault="002718E5" w:rsidP="002718E5">
      <w:pPr>
        <w:numPr>
          <w:ilvl w:val="0"/>
          <w:numId w:val="2"/>
        </w:numPr>
        <w:spacing w:after="240"/>
        <w:ind w:left="360"/>
        <w:contextualSpacing/>
        <w:rPr>
          <w:rFonts w:ascii="Arial" w:hAnsi="Arial" w:cs="Arial"/>
          <w:sz w:val="20"/>
          <w:szCs w:val="20"/>
        </w:rPr>
      </w:pPr>
      <w:r w:rsidRPr="00A91E6C">
        <w:rPr>
          <w:rFonts w:ascii="Arial" w:hAnsi="Arial" w:cs="Arial"/>
          <w:sz w:val="20"/>
          <w:szCs w:val="20"/>
        </w:rPr>
        <w:t>Connect the Nook to your computer using the USB cable. Drag and drop the eBook title over to the Nook icon on the left side of the screen. Eject the Nook, and the title will appear on your device.</w:t>
      </w:r>
    </w:p>
    <w:p w:rsidR="002718E5" w:rsidRDefault="002718E5" w:rsidP="007558C4">
      <w:pPr>
        <w:pStyle w:val="ListParagraph"/>
        <w:ind w:left="0"/>
        <w:rPr>
          <w:rFonts w:ascii="Arial" w:hAnsi="Arial" w:cs="Arial"/>
          <w:b/>
          <w:sz w:val="26"/>
          <w:szCs w:val="26"/>
        </w:rPr>
      </w:pPr>
    </w:p>
    <w:p w:rsidR="002718E5" w:rsidRDefault="002718E5" w:rsidP="007558C4">
      <w:pPr>
        <w:pStyle w:val="ListParagraph"/>
        <w:ind w:left="0"/>
        <w:rPr>
          <w:rFonts w:ascii="Arial" w:hAnsi="Arial" w:cs="Arial"/>
          <w:b/>
          <w:sz w:val="26"/>
          <w:szCs w:val="26"/>
        </w:rPr>
      </w:pPr>
    </w:p>
    <w:p w:rsidR="002718E5" w:rsidRDefault="002718E5" w:rsidP="007558C4">
      <w:pPr>
        <w:pStyle w:val="ListParagraph"/>
        <w:ind w:left="0"/>
        <w:rPr>
          <w:rFonts w:ascii="Arial" w:hAnsi="Arial" w:cs="Arial"/>
          <w:b/>
          <w:sz w:val="26"/>
          <w:szCs w:val="26"/>
        </w:rPr>
      </w:pPr>
    </w:p>
    <w:p w:rsidR="002718E5" w:rsidRDefault="002718E5" w:rsidP="007558C4">
      <w:pPr>
        <w:pStyle w:val="ListParagraph"/>
        <w:ind w:left="0"/>
        <w:rPr>
          <w:rFonts w:ascii="Arial" w:hAnsi="Arial" w:cs="Arial"/>
          <w:b/>
          <w:sz w:val="26"/>
          <w:szCs w:val="26"/>
        </w:rPr>
      </w:pPr>
    </w:p>
    <w:p w:rsidR="002718E5" w:rsidRDefault="002718E5" w:rsidP="007558C4">
      <w:pPr>
        <w:pStyle w:val="ListParagraph"/>
        <w:ind w:left="0"/>
        <w:rPr>
          <w:rFonts w:ascii="Arial" w:hAnsi="Arial" w:cs="Arial"/>
          <w:b/>
          <w:sz w:val="26"/>
          <w:szCs w:val="26"/>
        </w:rPr>
      </w:pPr>
    </w:p>
    <w:p w:rsidR="002718E5" w:rsidRDefault="002718E5" w:rsidP="007558C4">
      <w:pPr>
        <w:pStyle w:val="ListParagraph"/>
        <w:ind w:left="0"/>
        <w:rPr>
          <w:rFonts w:ascii="Arial" w:hAnsi="Arial" w:cs="Arial"/>
          <w:b/>
          <w:sz w:val="26"/>
          <w:szCs w:val="26"/>
        </w:rPr>
      </w:pPr>
    </w:p>
    <w:p w:rsidR="007558C4" w:rsidRPr="00A91E6C" w:rsidRDefault="007558C4" w:rsidP="007558C4">
      <w:pPr>
        <w:pStyle w:val="ListParagraph"/>
        <w:ind w:left="0"/>
        <w:rPr>
          <w:rFonts w:ascii="Arial" w:hAnsi="Arial" w:cs="Arial"/>
          <w:b/>
          <w:sz w:val="26"/>
          <w:szCs w:val="26"/>
        </w:rPr>
      </w:pPr>
      <w:r w:rsidRPr="00A91E6C">
        <w:rPr>
          <w:rFonts w:ascii="Arial" w:hAnsi="Arial" w:cs="Arial"/>
          <w:b/>
          <w:sz w:val="26"/>
          <w:szCs w:val="26"/>
        </w:rPr>
        <w:t>Helpful Hints for Nook</w:t>
      </w:r>
    </w:p>
    <w:p w:rsidR="007558C4" w:rsidRPr="00A91E6C" w:rsidRDefault="007558C4" w:rsidP="007558C4">
      <w:pPr>
        <w:pStyle w:val="ListParagraph"/>
        <w:ind w:left="360"/>
        <w:rPr>
          <w:rFonts w:ascii="Arial" w:hAnsi="Arial" w:cs="Arial"/>
          <w:sz w:val="20"/>
          <w:szCs w:val="20"/>
        </w:rPr>
      </w:pPr>
    </w:p>
    <w:p w:rsidR="007558C4" w:rsidRPr="00A91E6C" w:rsidRDefault="007558C4" w:rsidP="007558C4">
      <w:pPr>
        <w:pStyle w:val="ListParagraph"/>
        <w:numPr>
          <w:ilvl w:val="0"/>
          <w:numId w:val="7"/>
        </w:numPr>
        <w:rPr>
          <w:rFonts w:ascii="Arial" w:hAnsi="Arial" w:cs="Arial"/>
          <w:b/>
          <w:sz w:val="24"/>
          <w:szCs w:val="24"/>
        </w:rPr>
      </w:pPr>
      <w:r w:rsidRPr="00A91E6C">
        <w:rPr>
          <w:rFonts w:ascii="Arial" w:hAnsi="Arial" w:cs="Arial"/>
          <w:b/>
          <w:sz w:val="24"/>
          <w:szCs w:val="24"/>
        </w:rPr>
        <w:t xml:space="preserve">E-Reader Device Compatibility </w:t>
      </w:r>
    </w:p>
    <w:p w:rsidR="007558C4" w:rsidRPr="00F30E11" w:rsidRDefault="007558C4" w:rsidP="007558C4">
      <w:pPr>
        <w:pStyle w:val="ListParagraph"/>
        <w:ind w:left="360"/>
        <w:rPr>
          <w:rFonts w:ascii="Arial" w:hAnsi="Arial" w:cs="Arial"/>
          <w:b/>
          <w:sz w:val="8"/>
          <w:szCs w:val="24"/>
        </w:rPr>
      </w:pPr>
    </w:p>
    <w:tbl>
      <w:tblPr>
        <w:tblStyle w:val="TableGrid"/>
        <w:tblW w:w="8010" w:type="dxa"/>
        <w:tblInd w:w="828" w:type="dxa"/>
        <w:tblLook w:val="04A0"/>
      </w:tblPr>
      <w:tblGrid>
        <w:gridCol w:w="3420"/>
        <w:gridCol w:w="4590"/>
      </w:tblGrid>
      <w:tr w:rsidR="007558C4" w:rsidRPr="00A91E6C" w:rsidTr="006E24D0">
        <w:tc>
          <w:tcPr>
            <w:tcW w:w="3420" w:type="dxa"/>
            <w:tcBorders>
              <w:top w:val="single" w:sz="4" w:space="0" w:color="auto"/>
              <w:left w:val="single" w:sz="4" w:space="0" w:color="auto"/>
              <w:bottom w:val="single" w:sz="4" w:space="0" w:color="auto"/>
              <w:right w:val="single" w:sz="4" w:space="0" w:color="auto"/>
            </w:tcBorders>
            <w:hideMark/>
          </w:tcPr>
          <w:p w:rsidR="007558C4" w:rsidRPr="00A91E6C" w:rsidRDefault="007558C4" w:rsidP="006E24D0">
            <w:pPr>
              <w:rPr>
                <w:rFonts w:ascii="Arial" w:hAnsi="Arial" w:cs="Arial"/>
                <w:sz w:val="24"/>
                <w:szCs w:val="24"/>
              </w:rPr>
            </w:pPr>
            <w:r w:rsidRPr="00A91E6C">
              <w:rPr>
                <w:rFonts w:ascii="Arial" w:hAnsi="Arial" w:cs="Arial"/>
                <w:sz w:val="24"/>
                <w:szCs w:val="24"/>
              </w:rPr>
              <w:t>Nook (1</w:t>
            </w:r>
            <w:r w:rsidRPr="00A91E6C">
              <w:rPr>
                <w:rFonts w:ascii="Arial" w:hAnsi="Arial" w:cs="Arial"/>
                <w:sz w:val="24"/>
                <w:szCs w:val="24"/>
                <w:vertAlign w:val="superscript"/>
              </w:rPr>
              <w:t>st</w:t>
            </w:r>
            <w:r w:rsidRPr="00A91E6C">
              <w:rPr>
                <w:rFonts w:ascii="Arial" w:hAnsi="Arial" w:cs="Arial"/>
                <w:sz w:val="24"/>
                <w:szCs w:val="24"/>
              </w:rPr>
              <w:t xml:space="preserve"> edition)</w:t>
            </w:r>
          </w:p>
        </w:tc>
        <w:tc>
          <w:tcPr>
            <w:tcW w:w="4590" w:type="dxa"/>
            <w:tcBorders>
              <w:top w:val="single" w:sz="4" w:space="0" w:color="auto"/>
              <w:left w:val="single" w:sz="4" w:space="0" w:color="auto"/>
              <w:bottom w:val="single" w:sz="4" w:space="0" w:color="auto"/>
              <w:right w:val="single" w:sz="4" w:space="0" w:color="auto"/>
            </w:tcBorders>
            <w:hideMark/>
          </w:tcPr>
          <w:p w:rsidR="007558C4" w:rsidRPr="00A91E6C" w:rsidRDefault="007558C4" w:rsidP="006E24D0">
            <w:pPr>
              <w:rPr>
                <w:rFonts w:ascii="Arial" w:hAnsi="Arial" w:cs="Arial"/>
                <w:sz w:val="24"/>
                <w:szCs w:val="24"/>
              </w:rPr>
            </w:pPr>
            <w:r w:rsidRPr="00A91E6C">
              <w:rPr>
                <w:rFonts w:ascii="Arial" w:hAnsi="Arial" w:cs="Arial"/>
                <w:sz w:val="24"/>
                <w:szCs w:val="24"/>
              </w:rPr>
              <w:t>EPUB, PDF, OEPUB, OPDF, &amp; MP3</w:t>
            </w:r>
          </w:p>
        </w:tc>
      </w:tr>
      <w:tr w:rsidR="007558C4" w:rsidRPr="00A91E6C" w:rsidTr="006E24D0">
        <w:tc>
          <w:tcPr>
            <w:tcW w:w="3420" w:type="dxa"/>
            <w:tcBorders>
              <w:top w:val="single" w:sz="4" w:space="0" w:color="auto"/>
              <w:left w:val="single" w:sz="4" w:space="0" w:color="auto"/>
              <w:bottom w:val="single" w:sz="4" w:space="0" w:color="auto"/>
              <w:right w:val="single" w:sz="4" w:space="0" w:color="auto"/>
            </w:tcBorders>
            <w:hideMark/>
          </w:tcPr>
          <w:p w:rsidR="007558C4" w:rsidRPr="00A91E6C" w:rsidRDefault="007558C4" w:rsidP="006E24D0">
            <w:pPr>
              <w:rPr>
                <w:rFonts w:ascii="Arial" w:hAnsi="Arial" w:cs="Arial"/>
                <w:sz w:val="24"/>
                <w:szCs w:val="24"/>
              </w:rPr>
            </w:pPr>
            <w:r w:rsidRPr="00A91E6C">
              <w:rPr>
                <w:rFonts w:ascii="Arial" w:hAnsi="Arial" w:cs="Arial"/>
                <w:sz w:val="24"/>
                <w:szCs w:val="24"/>
              </w:rPr>
              <w:t>Nook Color</w:t>
            </w:r>
          </w:p>
        </w:tc>
        <w:tc>
          <w:tcPr>
            <w:tcW w:w="4590" w:type="dxa"/>
            <w:tcBorders>
              <w:top w:val="single" w:sz="4" w:space="0" w:color="auto"/>
              <w:left w:val="single" w:sz="4" w:space="0" w:color="auto"/>
              <w:bottom w:val="single" w:sz="4" w:space="0" w:color="auto"/>
              <w:right w:val="single" w:sz="4" w:space="0" w:color="auto"/>
            </w:tcBorders>
            <w:hideMark/>
          </w:tcPr>
          <w:p w:rsidR="007558C4" w:rsidRPr="00A91E6C" w:rsidRDefault="007558C4" w:rsidP="006E24D0">
            <w:pPr>
              <w:rPr>
                <w:rFonts w:ascii="Arial" w:hAnsi="Arial" w:cs="Arial"/>
                <w:sz w:val="24"/>
                <w:szCs w:val="24"/>
              </w:rPr>
            </w:pPr>
            <w:r w:rsidRPr="00A91E6C">
              <w:rPr>
                <w:rFonts w:ascii="Arial" w:hAnsi="Arial" w:cs="Arial"/>
                <w:sz w:val="24"/>
                <w:szCs w:val="24"/>
              </w:rPr>
              <w:t>EPUB, PDF, OEPUB, OPDF, &amp; MP3</w:t>
            </w:r>
          </w:p>
        </w:tc>
      </w:tr>
      <w:tr w:rsidR="007558C4" w:rsidRPr="00A91E6C" w:rsidTr="006E24D0">
        <w:tc>
          <w:tcPr>
            <w:tcW w:w="3420" w:type="dxa"/>
            <w:tcBorders>
              <w:top w:val="single" w:sz="4" w:space="0" w:color="auto"/>
              <w:left w:val="single" w:sz="4" w:space="0" w:color="auto"/>
              <w:bottom w:val="single" w:sz="4" w:space="0" w:color="auto"/>
              <w:right w:val="single" w:sz="4" w:space="0" w:color="auto"/>
            </w:tcBorders>
            <w:hideMark/>
          </w:tcPr>
          <w:p w:rsidR="007558C4" w:rsidRPr="00A91E6C" w:rsidRDefault="007558C4" w:rsidP="006E24D0">
            <w:pPr>
              <w:rPr>
                <w:rFonts w:ascii="Arial" w:hAnsi="Arial" w:cs="Arial"/>
                <w:sz w:val="24"/>
                <w:szCs w:val="24"/>
              </w:rPr>
            </w:pPr>
            <w:r w:rsidRPr="00A91E6C">
              <w:rPr>
                <w:rFonts w:ascii="Arial" w:hAnsi="Arial" w:cs="Arial"/>
                <w:sz w:val="24"/>
                <w:szCs w:val="24"/>
              </w:rPr>
              <w:t>Nook Simple Touch</w:t>
            </w:r>
          </w:p>
        </w:tc>
        <w:tc>
          <w:tcPr>
            <w:tcW w:w="4590" w:type="dxa"/>
            <w:tcBorders>
              <w:top w:val="single" w:sz="4" w:space="0" w:color="auto"/>
              <w:left w:val="single" w:sz="4" w:space="0" w:color="auto"/>
              <w:bottom w:val="single" w:sz="4" w:space="0" w:color="auto"/>
              <w:right w:val="single" w:sz="4" w:space="0" w:color="auto"/>
            </w:tcBorders>
            <w:hideMark/>
          </w:tcPr>
          <w:p w:rsidR="007558C4" w:rsidRPr="00A91E6C" w:rsidRDefault="007558C4" w:rsidP="006E24D0">
            <w:pPr>
              <w:rPr>
                <w:rFonts w:ascii="Arial" w:hAnsi="Arial" w:cs="Arial"/>
                <w:sz w:val="24"/>
                <w:szCs w:val="24"/>
              </w:rPr>
            </w:pPr>
            <w:r w:rsidRPr="00A91E6C">
              <w:rPr>
                <w:rFonts w:ascii="Arial" w:hAnsi="Arial" w:cs="Arial"/>
                <w:sz w:val="24"/>
                <w:szCs w:val="24"/>
              </w:rPr>
              <w:t>EPUB, PDF, OEPUB, &amp; OPDF</w:t>
            </w:r>
          </w:p>
        </w:tc>
      </w:tr>
      <w:tr w:rsidR="007558C4" w:rsidRPr="00A91E6C" w:rsidTr="006E24D0">
        <w:tc>
          <w:tcPr>
            <w:tcW w:w="3420" w:type="dxa"/>
            <w:tcBorders>
              <w:top w:val="single" w:sz="4" w:space="0" w:color="auto"/>
              <w:left w:val="single" w:sz="4" w:space="0" w:color="auto"/>
              <w:bottom w:val="single" w:sz="4" w:space="0" w:color="auto"/>
              <w:right w:val="single" w:sz="4" w:space="0" w:color="auto"/>
            </w:tcBorders>
            <w:hideMark/>
          </w:tcPr>
          <w:p w:rsidR="007558C4" w:rsidRPr="00A91E6C" w:rsidRDefault="007558C4" w:rsidP="006E24D0">
            <w:pPr>
              <w:rPr>
                <w:rFonts w:ascii="Arial" w:hAnsi="Arial" w:cs="Arial"/>
                <w:sz w:val="24"/>
                <w:szCs w:val="24"/>
              </w:rPr>
            </w:pPr>
            <w:r w:rsidRPr="00A91E6C">
              <w:rPr>
                <w:rFonts w:ascii="Arial" w:hAnsi="Arial" w:cs="Arial"/>
                <w:sz w:val="24"/>
                <w:szCs w:val="24"/>
              </w:rPr>
              <w:t>Nook Tablet</w:t>
            </w:r>
          </w:p>
        </w:tc>
        <w:tc>
          <w:tcPr>
            <w:tcW w:w="4590" w:type="dxa"/>
            <w:tcBorders>
              <w:top w:val="single" w:sz="4" w:space="0" w:color="auto"/>
              <w:left w:val="single" w:sz="4" w:space="0" w:color="auto"/>
              <w:bottom w:val="single" w:sz="4" w:space="0" w:color="auto"/>
              <w:right w:val="single" w:sz="4" w:space="0" w:color="auto"/>
            </w:tcBorders>
            <w:hideMark/>
          </w:tcPr>
          <w:p w:rsidR="007558C4" w:rsidRPr="00A91E6C" w:rsidRDefault="007558C4" w:rsidP="006E24D0">
            <w:pPr>
              <w:rPr>
                <w:rFonts w:ascii="Arial" w:hAnsi="Arial" w:cs="Arial"/>
                <w:sz w:val="24"/>
                <w:szCs w:val="24"/>
              </w:rPr>
            </w:pPr>
            <w:r w:rsidRPr="00A91E6C">
              <w:rPr>
                <w:rFonts w:ascii="Arial" w:hAnsi="Arial" w:cs="Arial"/>
                <w:sz w:val="24"/>
                <w:szCs w:val="24"/>
              </w:rPr>
              <w:t>EPUB, PDF, OEPUB, &amp;</w:t>
            </w:r>
            <w:r>
              <w:rPr>
                <w:rFonts w:ascii="Arial" w:hAnsi="Arial" w:cs="Arial"/>
                <w:sz w:val="24"/>
                <w:szCs w:val="24"/>
              </w:rPr>
              <w:t xml:space="preserve"> </w:t>
            </w:r>
            <w:r w:rsidRPr="00A91E6C">
              <w:rPr>
                <w:rFonts w:ascii="Arial" w:hAnsi="Arial" w:cs="Arial"/>
                <w:sz w:val="24"/>
                <w:szCs w:val="24"/>
              </w:rPr>
              <w:t>OPDF</w:t>
            </w:r>
          </w:p>
        </w:tc>
      </w:tr>
    </w:tbl>
    <w:p w:rsidR="007558C4" w:rsidRPr="00A91E6C" w:rsidRDefault="007558C4" w:rsidP="007558C4">
      <w:pPr>
        <w:pStyle w:val="ListParagraph"/>
        <w:ind w:left="360"/>
        <w:rPr>
          <w:rFonts w:ascii="Arial" w:hAnsi="Arial" w:cs="Arial"/>
          <w:b/>
          <w:sz w:val="24"/>
          <w:szCs w:val="24"/>
        </w:rPr>
      </w:pPr>
    </w:p>
    <w:p w:rsidR="007558C4" w:rsidRPr="00A91E6C" w:rsidRDefault="007558C4" w:rsidP="007558C4">
      <w:pPr>
        <w:pStyle w:val="ListParagraph"/>
        <w:numPr>
          <w:ilvl w:val="0"/>
          <w:numId w:val="8"/>
        </w:numPr>
        <w:rPr>
          <w:rFonts w:ascii="Arial" w:hAnsi="Arial" w:cs="Arial"/>
          <w:b/>
          <w:sz w:val="24"/>
          <w:szCs w:val="24"/>
        </w:rPr>
      </w:pPr>
      <w:r w:rsidRPr="00A91E6C">
        <w:rPr>
          <w:rFonts w:ascii="Arial" w:hAnsi="Arial" w:cs="Arial"/>
          <w:b/>
          <w:sz w:val="24"/>
          <w:szCs w:val="24"/>
        </w:rPr>
        <w:t>NOTE: MP3 &amp; WMA are audio formats.  Overdrive uses this format for audiobooks only.</w:t>
      </w:r>
    </w:p>
    <w:p w:rsidR="007558C4" w:rsidRPr="00B908CC" w:rsidRDefault="007558C4" w:rsidP="007558C4">
      <w:pPr>
        <w:pStyle w:val="ListParagraph"/>
        <w:ind w:left="450"/>
        <w:rPr>
          <w:rFonts w:ascii="Arial" w:hAnsi="Arial" w:cs="Arial"/>
          <w:sz w:val="12"/>
          <w:szCs w:val="24"/>
        </w:rPr>
      </w:pPr>
    </w:p>
    <w:p w:rsidR="00F30E11" w:rsidRPr="00C21F12" w:rsidRDefault="00F30E11" w:rsidP="00F30E11">
      <w:pPr>
        <w:pStyle w:val="ListParagraph"/>
        <w:numPr>
          <w:ilvl w:val="0"/>
          <w:numId w:val="10"/>
        </w:numPr>
        <w:rPr>
          <w:rFonts w:ascii="Arial" w:hAnsi="Arial" w:cs="Arial"/>
          <w:sz w:val="20"/>
          <w:szCs w:val="20"/>
        </w:rPr>
      </w:pPr>
      <w:r>
        <w:rPr>
          <w:rFonts w:ascii="Arial" w:hAnsi="Arial" w:cs="Arial"/>
          <w:sz w:val="20"/>
          <w:szCs w:val="20"/>
        </w:rPr>
        <w:t>You can search all ebooks in the LIBRARY COLLECTION, or only those AVAILABLE NOW for checkout – click to choose. ADDITIONAL TITLES allows you to recommend a title for purchase by the library.</w:t>
      </w:r>
      <w:r>
        <w:rPr>
          <w:rFonts w:ascii="Arial" w:hAnsi="Arial" w:cs="Arial"/>
          <w:noProof/>
          <w:sz w:val="20"/>
          <w:szCs w:val="20"/>
        </w:rPr>
        <w:drawing>
          <wp:inline distT="0" distB="0" distL="0" distR="0">
            <wp:extent cx="3982809" cy="542260"/>
            <wp:effectExtent l="19050" t="0" r="0" b="0"/>
            <wp:docPr id="1" name="Picture 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cstate="print"/>
                    <a:stretch>
                      <a:fillRect/>
                    </a:stretch>
                  </pic:blipFill>
                  <pic:spPr>
                    <a:xfrm>
                      <a:off x="0" y="0"/>
                      <a:ext cx="3987158" cy="542852"/>
                    </a:xfrm>
                    <a:prstGeom prst="rect">
                      <a:avLst/>
                    </a:prstGeom>
                  </pic:spPr>
                </pic:pic>
              </a:graphicData>
            </a:graphic>
          </wp:inline>
        </w:drawing>
      </w:r>
    </w:p>
    <w:p w:rsidR="007558C4" w:rsidRPr="00B908CC" w:rsidRDefault="007558C4" w:rsidP="007558C4">
      <w:pPr>
        <w:pStyle w:val="ListParagraph"/>
        <w:rPr>
          <w:rFonts w:ascii="Arial" w:hAnsi="Arial" w:cs="Arial"/>
          <w:sz w:val="12"/>
          <w:szCs w:val="24"/>
        </w:rPr>
      </w:pPr>
    </w:p>
    <w:p w:rsidR="007558C4" w:rsidRPr="00A91E6C" w:rsidRDefault="007558C4" w:rsidP="007558C4">
      <w:pPr>
        <w:pStyle w:val="ListParagraph"/>
        <w:numPr>
          <w:ilvl w:val="0"/>
          <w:numId w:val="8"/>
        </w:numPr>
        <w:rPr>
          <w:rFonts w:ascii="Arial" w:hAnsi="Arial" w:cs="Arial"/>
          <w:sz w:val="24"/>
          <w:szCs w:val="24"/>
        </w:rPr>
      </w:pPr>
      <w:r>
        <w:rPr>
          <w:rFonts w:ascii="Arial" w:hAnsi="Arial" w:cs="Arial"/>
          <w:sz w:val="24"/>
          <w:szCs w:val="24"/>
        </w:rPr>
        <w:t>Up to 6 titles can be placed on hold at one time</w:t>
      </w:r>
    </w:p>
    <w:p w:rsidR="007558C4" w:rsidRPr="00B908CC" w:rsidRDefault="007558C4" w:rsidP="007558C4">
      <w:pPr>
        <w:pStyle w:val="ListParagraph"/>
        <w:rPr>
          <w:rFonts w:ascii="Arial" w:hAnsi="Arial" w:cs="Arial"/>
          <w:sz w:val="8"/>
          <w:szCs w:val="24"/>
        </w:rPr>
      </w:pPr>
    </w:p>
    <w:p w:rsidR="007558C4" w:rsidRDefault="007558C4" w:rsidP="007558C4">
      <w:pPr>
        <w:pStyle w:val="ListParagraph"/>
        <w:numPr>
          <w:ilvl w:val="0"/>
          <w:numId w:val="9"/>
        </w:numPr>
        <w:rPr>
          <w:rFonts w:ascii="Arial" w:hAnsi="Arial" w:cs="Arial"/>
          <w:sz w:val="24"/>
          <w:szCs w:val="24"/>
        </w:rPr>
      </w:pPr>
      <w:r w:rsidRPr="00A91E6C">
        <w:rPr>
          <w:rFonts w:ascii="Arial" w:hAnsi="Arial" w:cs="Arial"/>
          <w:sz w:val="24"/>
          <w:szCs w:val="24"/>
        </w:rPr>
        <w:t xml:space="preserve">E-book lending period = </w:t>
      </w:r>
      <w:r>
        <w:rPr>
          <w:rFonts w:ascii="Arial" w:hAnsi="Arial" w:cs="Arial"/>
          <w:sz w:val="24"/>
          <w:szCs w:val="24"/>
        </w:rPr>
        <w:t xml:space="preserve">7, 10, or </w:t>
      </w:r>
      <w:r w:rsidRPr="00A91E6C">
        <w:rPr>
          <w:rFonts w:ascii="Arial" w:hAnsi="Arial" w:cs="Arial"/>
          <w:sz w:val="24"/>
          <w:szCs w:val="24"/>
        </w:rPr>
        <w:t>14 days</w:t>
      </w:r>
      <w:r w:rsidRPr="00A91E6C">
        <w:rPr>
          <w:rFonts w:ascii="Arial" w:hAnsi="Arial" w:cs="Arial"/>
          <w:sz w:val="24"/>
          <w:szCs w:val="24"/>
        </w:rPr>
        <w:br/>
        <w:t xml:space="preserve">Audiobook lending period = 10 days  </w:t>
      </w:r>
    </w:p>
    <w:p w:rsidR="007558C4" w:rsidRPr="00F30E11" w:rsidRDefault="007558C4" w:rsidP="007558C4">
      <w:pPr>
        <w:pStyle w:val="ListParagraph"/>
        <w:rPr>
          <w:rFonts w:ascii="Arial" w:hAnsi="Arial" w:cs="Arial"/>
          <w:b/>
          <w:sz w:val="1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558C4" w:rsidRPr="00F30E11" w:rsidRDefault="007558C4" w:rsidP="007558C4">
      <w:pPr>
        <w:pStyle w:val="ListParagraph"/>
        <w:rPr>
          <w:rFonts w:ascii="Arial" w:hAnsi="Arial" w:cs="Arial"/>
          <w:b/>
          <w:noProof/>
          <w:sz w:val="24"/>
          <w:szCs w:val="24"/>
        </w:rPr>
      </w:pPr>
      <w:r w:rsidRPr="00F30E11">
        <w:rPr>
          <w:rFonts w:ascii="Arial" w:hAnsi="Arial" w:cs="Arial"/>
          <w:b/>
          <w:noProof/>
          <w:sz w:val="24"/>
          <w:szCs w:val="24"/>
        </w:rPr>
        <w:drawing>
          <wp:anchor distT="0" distB="0" distL="114300" distR="114300" simplePos="0" relativeHeight="251681792" behindDoc="0" locked="0" layoutInCell="1" allowOverlap="1">
            <wp:simplePos x="0" y="0"/>
            <wp:positionH relativeFrom="column">
              <wp:posOffset>1644555</wp:posOffset>
            </wp:positionH>
            <wp:positionV relativeFrom="paragraph">
              <wp:posOffset>66988</wp:posOffset>
            </wp:positionV>
            <wp:extent cx="996287" cy="873457"/>
            <wp:effectExtent l="0" t="0" r="0" b="0"/>
            <wp:wrapNone/>
            <wp:docPr id="3" name="Picture 4" descr="blackstonelogobw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stonelogobwtransparent.gif"/>
                    <pic:cNvPicPr/>
                  </pic:nvPicPr>
                  <pic:blipFill>
                    <a:blip r:embed="rId8" cstate="print"/>
                    <a:stretch>
                      <a:fillRect/>
                    </a:stretch>
                  </pic:blipFill>
                  <pic:spPr>
                    <a:xfrm>
                      <a:off x="0" y="0"/>
                      <a:ext cx="996287" cy="873457"/>
                    </a:xfrm>
                    <a:prstGeom prst="rect">
                      <a:avLst/>
                    </a:prstGeom>
                  </pic:spPr>
                </pic:pic>
              </a:graphicData>
            </a:graphic>
          </wp:anchor>
        </w:drawing>
      </w:r>
      <w:r w:rsidRPr="00F30E11">
        <w:rPr>
          <w:rFonts w:ascii="Arial" w:hAnsi="Arial" w:cs="Arial"/>
          <w:b/>
          <w:sz w:val="24"/>
          <w:szCs w:val="24"/>
        </w:rPr>
        <w:tab/>
      </w:r>
      <w:r w:rsidRPr="00F30E11">
        <w:rPr>
          <w:rFonts w:ascii="Arial" w:hAnsi="Arial" w:cs="Arial"/>
          <w:b/>
          <w:noProof/>
          <w:sz w:val="24"/>
          <w:szCs w:val="24"/>
        </w:rPr>
        <w:tab/>
      </w:r>
      <w:r w:rsidRPr="00F30E11">
        <w:rPr>
          <w:rFonts w:ascii="Arial" w:hAnsi="Arial" w:cs="Arial"/>
          <w:b/>
          <w:noProof/>
          <w:sz w:val="24"/>
          <w:szCs w:val="24"/>
        </w:rPr>
        <w:tab/>
      </w:r>
      <w:r w:rsidRPr="00F30E11">
        <w:rPr>
          <w:rFonts w:ascii="Arial" w:hAnsi="Arial" w:cs="Arial"/>
          <w:b/>
          <w:noProof/>
          <w:sz w:val="24"/>
          <w:szCs w:val="24"/>
        </w:rPr>
        <w:tab/>
      </w:r>
      <w:r w:rsidRPr="00F30E11">
        <w:rPr>
          <w:rFonts w:ascii="Arial" w:hAnsi="Arial" w:cs="Arial"/>
          <w:b/>
          <w:noProof/>
          <w:sz w:val="24"/>
          <w:szCs w:val="24"/>
        </w:rPr>
        <w:tab/>
      </w:r>
    </w:p>
    <w:p w:rsidR="007558C4" w:rsidRPr="00A91E6C" w:rsidRDefault="007558C4" w:rsidP="007558C4">
      <w:pPr>
        <w:pStyle w:val="ListParagraph"/>
        <w:rPr>
          <w:rFonts w:ascii="Arial" w:hAnsi="Arial" w:cs="Arial"/>
          <w:b/>
          <w:sz w:val="24"/>
          <w:szCs w:val="24"/>
        </w:rPr>
      </w:pPr>
      <w:r w:rsidRPr="00F30E11">
        <w:rPr>
          <w:rFonts w:ascii="Arial" w:hAnsi="Arial" w:cs="Arial"/>
          <w:b/>
          <w:noProof/>
          <w:sz w:val="24"/>
          <w:szCs w:val="24"/>
        </w:rPr>
        <w:tab/>
      </w:r>
      <w:r w:rsidRPr="00F30E11">
        <w:rPr>
          <w:rFonts w:ascii="Arial" w:hAnsi="Arial" w:cs="Arial"/>
          <w:b/>
          <w:noProof/>
          <w:sz w:val="24"/>
          <w:szCs w:val="24"/>
        </w:rPr>
        <w:tab/>
      </w:r>
      <w:r w:rsidRPr="00F30E11">
        <w:rPr>
          <w:rFonts w:ascii="Arial" w:hAnsi="Arial" w:cs="Arial"/>
          <w:b/>
          <w:noProof/>
          <w:sz w:val="24"/>
          <w:szCs w:val="24"/>
        </w:rPr>
        <w:tab/>
      </w:r>
      <w:r w:rsidRPr="00F30E11">
        <w:rPr>
          <w:rFonts w:ascii="Arial" w:hAnsi="Arial" w:cs="Arial"/>
          <w:b/>
          <w:noProof/>
          <w:sz w:val="24"/>
          <w:szCs w:val="24"/>
        </w:rPr>
        <w:tab/>
      </w:r>
      <w:r w:rsidRPr="00F30E11">
        <w:rPr>
          <w:rFonts w:ascii="Arial" w:hAnsi="Arial" w:cs="Arial"/>
          <w:b/>
          <w:noProof/>
          <w:sz w:val="24"/>
          <w:szCs w:val="24"/>
        </w:rPr>
        <w:tab/>
      </w:r>
      <w:r w:rsidRPr="00F30E11">
        <w:rPr>
          <w:rFonts w:ascii="Arial" w:hAnsi="Arial" w:cs="Arial"/>
          <w:b/>
          <w:sz w:val="24"/>
          <w:szCs w:val="24"/>
        </w:rPr>
        <w:t>Questions?</w:t>
      </w:r>
      <w:r w:rsidRPr="00F30E11">
        <w:rPr>
          <w:rFonts w:ascii="Arial" w:hAnsi="Arial" w:cs="Arial"/>
          <w:b/>
          <w:sz w:val="24"/>
          <w:szCs w:val="24"/>
        </w:rPr>
        <w:br/>
      </w:r>
      <w:r w:rsidRPr="00F30E11">
        <w:rPr>
          <w:rFonts w:ascii="Arial" w:hAnsi="Arial" w:cs="Arial"/>
          <w:b/>
          <w:sz w:val="24"/>
          <w:szCs w:val="24"/>
        </w:rPr>
        <w:tab/>
      </w:r>
      <w:r w:rsidRPr="00F30E11">
        <w:rPr>
          <w:rFonts w:ascii="Arial" w:hAnsi="Arial" w:cs="Arial"/>
          <w:b/>
          <w:sz w:val="24"/>
          <w:szCs w:val="24"/>
        </w:rPr>
        <w:tab/>
      </w:r>
      <w:r w:rsidRPr="00F30E11">
        <w:rPr>
          <w:rFonts w:ascii="Arial" w:hAnsi="Arial" w:cs="Arial"/>
          <w:b/>
          <w:sz w:val="24"/>
          <w:szCs w:val="24"/>
        </w:rPr>
        <w:tab/>
      </w:r>
      <w:r w:rsidRPr="00F30E11">
        <w:rPr>
          <w:rFonts w:ascii="Arial" w:hAnsi="Arial" w:cs="Arial"/>
          <w:b/>
          <w:sz w:val="24"/>
          <w:szCs w:val="24"/>
        </w:rPr>
        <w:tab/>
      </w:r>
      <w:r w:rsidRPr="00F30E11">
        <w:rPr>
          <w:rFonts w:ascii="Arial" w:hAnsi="Arial" w:cs="Arial"/>
          <w:b/>
          <w:sz w:val="24"/>
          <w:szCs w:val="24"/>
        </w:rPr>
        <w:tab/>
        <w:t>http://w</w:t>
      </w:r>
      <w:r>
        <w:rPr>
          <w:rFonts w:ascii="Arial" w:hAnsi="Arial" w:cs="Arial"/>
          <w:b/>
          <w:sz w:val="24"/>
          <w:szCs w:val="24"/>
        </w:rPr>
        <w:t>ww.blackstonelibrary.org</w:t>
      </w:r>
      <w:r>
        <w:rPr>
          <w:rFonts w:ascii="Arial" w:hAnsi="Arial" w:cs="Arial"/>
          <w:b/>
          <w:sz w:val="24"/>
          <w:szCs w:val="24"/>
        </w:rPr>
        <w:br/>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91E6C">
        <w:rPr>
          <w:rFonts w:ascii="Arial" w:hAnsi="Arial" w:cs="Arial"/>
          <w:b/>
          <w:sz w:val="24"/>
          <w:szCs w:val="24"/>
        </w:rPr>
        <w:t>(203) 488-1441</w:t>
      </w:r>
      <w:r>
        <w:rPr>
          <w:rFonts w:ascii="Arial" w:hAnsi="Arial" w:cs="Arial"/>
          <w:b/>
          <w:sz w:val="24"/>
          <w:szCs w:val="24"/>
        </w:rPr>
        <w:t xml:space="preserve"> ext. 318</w:t>
      </w:r>
    </w:p>
    <w:p w:rsidR="00F30E11" w:rsidRPr="00A91E6C" w:rsidRDefault="00F30E11" w:rsidP="00F30E11">
      <w:pPr>
        <w:pStyle w:val="ListParagraph"/>
        <w:ind w:left="0"/>
        <w:rPr>
          <w:rFonts w:ascii="Arial" w:hAnsi="Arial" w:cs="Arial"/>
          <w:b/>
          <w:sz w:val="26"/>
          <w:szCs w:val="26"/>
        </w:rPr>
      </w:pPr>
      <w:r w:rsidRPr="00A91E6C">
        <w:rPr>
          <w:rFonts w:ascii="Arial" w:hAnsi="Arial" w:cs="Arial"/>
          <w:b/>
          <w:sz w:val="26"/>
          <w:szCs w:val="26"/>
        </w:rPr>
        <w:t>Helpful Hints for Nook</w:t>
      </w:r>
    </w:p>
    <w:p w:rsidR="00F30E11" w:rsidRPr="00A91E6C" w:rsidRDefault="00F30E11" w:rsidP="00F30E11">
      <w:pPr>
        <w:pStyle w:val="ListParagraph"/>
        <w:numPr>
          <w:ilvl w:val="0"/>
          <w:numId w:val="7"/>
        </w:numPr>
        <w:rPr>
          <w:rFonts w:ascii="Arial" w:hAnsi="Arial" w:cs="Arial"/>
          <w:b/>
          <w:sz w:val="24"/>
          <w:szCs w:val="24"/>
        </w:rPr>
      </w:pPr>
      <w:r w:rsidRPr="00A91E6C">
        <w:rPr>
          <w:rFonts w:ascii="Arial" w:hAnsi="Arial" w:cs="Arial"/>
          <w:b/>
          <w:sz w:val="24"/>
          <w:szCs w:val="24"/>
        </w:rPr>
        <w:lastRenderedPageBreak/>
        <w:t xml:space="preserve">E-Reader Device Compatibility </w:t>
      </w:r>
    </w:p>
    <w:p w:rsidR="00F30E11" w:rsidRPr="00F30E11" w:rsidRDefault="00F30E11" w:rsidP="00F30E11">
      <w:pPr>
        <w:pStyle w:val="ListParagraph"/>
        <w:ind w:left="360"/>
        <w:rPr>
          <w:rFonts w:ascii="Arial" w:hAnsi="Arial" w:cs="Arial"/>
          <w:b/>
          <w:sz w:val="8"/>
          <w:szCs w:val="24"/>
        </w:rPr>
      </w:pPr>
    </w:p>
    <w:tbl>
      <w:tblPr>
        <w:tblStyle w:val="TableGrid"/>
        <w:tblW w:w="8010" w:type="dxa"/>
        <w:tblInd w:w="828" w:type="dxa"/>
        <w:tblLook w:val="04A0"/>
      </w:tblPr>
      <w:tblGrid>
        <w:gridCol w:w="3420"/>
        <w:gridCol w:w="4590"/>
      </w:tblGrid>
      <w:tr w:rsidR="00F30E11" w:rsidRPr="00A91E6C" w:rsidTr="00D5760A">
        <w:tc>
          <w:tcPr>
            <w:tcW w:w="3420" w:type="dxa"/>
            <w:tcBorders>
              <w:top w:val="single" w:sz="4" w:space="0" w:color="auto"/>
              <w:left w:val="single" w:sz="4" w:space="0" w:color="auto"/>
              <w:bottom w:val="single" w:sz="4" w:space="0" w:color="auto"/>
              <w:right w:val="single" w:sz="4" w:space="0" w:color="auto"/>
            </w:tcBorders>
            <w:hideMark/>
          </w:tcPr>
          <w:p w:rsidR="00F30E11" w:rsidRPr="00A91E6C" w:rsidRDefault="00F30E11" w:rsidP="00D5760A">
            <w:pPr>
              <w:rPr>
                <w:rFonts w:ascii="Arial" w:hAnsi="Arial" w:cs="Arial"/>
                <w:sz w:val="24"/>
                <w:szCs w:val="24"/>
              </w:rPr>
            </w:pPr>
            <w:r w:rsidRPr="00A91E6C">
              <w:rPr>
                <w:rFonts w:ascii="Arial" w:hAnsi="Arial" w:cs="Arial"/>
                <w:sz w:val="24"/>
                <w:szCs w:val="24"/>
              </w:rPr>
              <w:t>Nook (1</w:t>
            </w:r>
            <w:r w:rsidRPr="00A91E6C">
              <w:rPr>
                <w:rFonts w:ascii="Arial" w:hAnsi="Arial" w:cs="Arial"/>
                <w:sz w:val="24"/>
                <w:szCs w:val="24"/>
                <w:vertAlign w:val="superscript"/>
              </w:rPr>
              <w:t>st</w:t>
            </w:r>
            <w:r w:rsidRPr="00A91E6C">
              <w:rPr>
                <w:rFonts w:ascii="Arial" w:hAnsi="Arial" w:cs="Arial"/>
                <w:sz w:val="24"/>
                <w:szCs w:val="24"/>
              </w:rPr>
              <w:t xml:space="preserve"> edition)</w:t>
            </w:r>
          </w:p>
        </w:tc>
        <w:tc>
          <w:tcPr>
            <w:tcW w:w="4590" w:type="dxa"/>
            <w:tcBorders>
              <w:top w:val="single" w:sz="4" w:space="0" w:color="auto"/>
              <w:left w:val="single" w:sz="4" w:space="0" w:color="auto"/>
              <w:bottom w:val="single" w:sz="4" w:space="0" w:color="auto"/>
              <w:right w:val="single" w:sz="4" w:space="0" w:color="auto"/>
            </w:tcBorders>
            <w:hideMark/>
          </w:tcPr>
          <w:p w:rsidR="00F30E11" w:rsidRPr="00A91E6C" w:rsidRDefault="00F30E11" w:rsidP="00D5760A">
            <w:pPr>
              <w:rPr>
                <w:rFonts w:ascii="Arial" w:hAnsi="Arial" w:cs="Arial"/>
                <w:sz w:val="24"/>
                <w:szCs w:val="24"/>
              </w:rPr>
            </w:pPr>
            <w:r w:rsidRPr="00A91E6C">
              <w:rPr>
                <w:rFonts w:ascii="Arial" w:hAnsi="Arial" w:cs="Arial"/>
                <w:sz w:val="24"/>
                <w:szCs w:val="24"/>
              </w:rPr>
              <w:t>EPUB, PDF, OEPUB, OPDF, &amp; MP3</w:t>
            </w:r>
          </w:p>
        </w:tc>
      </w:tr>
      <w:tr w:rsidR="00F30E11" w:rsidRPr="00A91E6C" w:rsidTr="00D5760A">
        <w:tc>
          <w:tcPr>
            <w:tcW w:w="3420" w:type="dxa"/>
            <w:tcBorders>
              <w:top w:val="single" w:sz="4" w:space="0" w:color="auto"/>
              <w:left w:val="single" w:sz="4" w:space="0" w:color="auto"/>
              <w:bottom w:val="single" w:sz="4" w:space="0" w:color="auto"/>
              <w:right w:val="single" w:sz="4" w:space="0" w:color="auto"/>
            </w:tcBorders>
            <w:hideMark/>
          </w:tcPr>
          <w:p w:rsidR="00F30E11" w:rsidRPr="00A91E6C" w:rsidRDefault="00F30E11" w:rsidP="00D5760A">
            <w:pPr>
              <w:rPr>
                <w:rFonts w:ascii="Arial" w:hAnsi="Arial" w:cs="Arial"/>
                <w:sz w:val="24"/>
                <w:szCs w:val="24"/>
              </w:rPr>
            </w:pPr>
            <w:r w:rsidRPr="00A91E6C">
              <w:rPr>
                <w:rFonts w:ascii="Arial" w:hAnsi="Arial" w:cs="Arial"/>
                <w:sz w:val="24"/>
                <w:szCs w:val="24"/>
              </w:rPr>
              <w:t>Nook Color</w:t>
            </w:r>
          </w:p>
        </w:tc>
        <w:tc>
          <w:tcPr>
            <w:tcW w:w="4590" w:type="dxa"/>
            <w:tcBorders>
              <w:top w:val="single" w:sz="4" w:space="0" w:color="auto"/>
              <w:left w:val="single" w:sz="4" w:space="0" w:color="auto"/>
              <w:bottom w:val="single" w:sz="4" w:space="0" w:color="auto"/>
              <w:right w:val="single" w:sz="4" w:space="0" w:color="auto"/>
            </w:tcBorders>
            <w:hideMark/>
          </w:tcPr>
          <w:p w:rsidR="00F30E11" w:rsidRPr="00A91E6C" w:rsidRDefault="00F30E11" w:rsidP="00D5760A">
            <w:pPr>
              <w:rPr>
                <w:rFonts w:ascii="Arial" w:hAnsi="Arial" w:cs="Arial"/>
                <w:sz w:val="24"/>
                <w:szCs w:val="24"/>
              </w:rPr>
            </w:pPr>
            <w:r w:rsidRPr="00A91E6C">
              <w:rPr>
                <w:rFonts w:ascii="Arial" w:hAnsi="Arial" w:cs="Arial"/>
                <w:sz w:val="24"/>
                <w:szCs w:val="24"/>
              </w:rPr>
              <w:t>EPUB, PDF, OEPUB, OPDF, &amp; MP3</w:t>
            </w:r>
          </w:p>
        </w:tc>
      </w:tr>
      <w:tr w:rsidR="00F30E11" w:rsidRPr="00A91E6C" w:rsidTr="00D5760A">
        <w:tc>
          <w:tcPr>
            <w:tcW w:w="3420" w:type="dxa"/>
            <w:tcBorders>
              <w:top w:val="single" w:sz="4" w:space="0" w:color="auto"/>
              <w:left w:val="single" w:sz="4" w:space="0" w:color="auto"/>
              <w:bottom w:val="single" w:sz="4" w:space="0" w:color="auto"/>
              <w:right w:val="single" w:sz="4" w:space="0" w:color="auto"/>
            </w:tcBorders>
            <w:hideMark/>
          </w:tcPr>
          <w:p w:rsidR="00F30E11" w:rsidRPr="00A91E6C" w:rsidRDefault="00F30E11" w:rsidP="00D5760A">
            <w:pPr>
              <w:rPr>
                <w:rFonts w:ascii="Arial" w:hAnsi="Arial" w:cs="Arial"/>
                <w:sz w:val="24"/>
                <w:szCs w:val="24"/>
              </w:rPr>
            </w:pPr>
            <w:r w:rsidRPr="00A91E6C">
              <w:rPr>
                <w:rFonts w:ascii="Arial" w:hAnsi="Arial" w:cs="Arial"/>
                <w:sz w:val="24"/>
                <w:szCs w:val="24"/>
              </w:rPr>
              <w:t>Nook Simple Touch</w:t>
            </w:r>
          </w:p>
        </w:tc>
        <w:tc>
          <w:tcPr>
            <w:tcW w:w="4590" w:type="dxa"/>
            <w:tcBorders>
              <w:top w:val="single" w:sz="4" w:space="0" w:color="auto"/>
              <w:left w:val="single" w:sz="4" w:space="0" w:color="auto"/>
              <w:bottom w:val="single" w:sz="4" w:space="0" w:color="auto"/>
              <w:right w:val="single" w:sz="4" w:space="0" w:color="auto"/>
            </w:tcBorders>
            <w:hideMark/>
          </w:tcPr>
          <w:p w:rsidR="00F30E11" w:rsidRPr="00A91E6C" w:rsidRDefault="00F30E11" w:rsidP="00D5760A">
            <w:pPr>
              <w:rPr>
                <w:rFonts w:ascii="Arial" w:hAnsi="Arial" w:cs="Arial"/>
                <w:sz w:val="24"/>
                <w:szCs w:val="24"/>
              </w:rPr>
            </w:pPr>
            <w:r w:rsidRPr="00A91E6C">
              <w:rPr>
                <w:rFonts w:ascii="Arial" w:hAnsi="Arial" w:cs="Arial"/>
                <w:sz w:val="24"/>
                <w:szCs w:val="24"/>
              </w:rPr>
              <w:t>EPUB, PDF, OEPUB, &amp; OPDF</w:t>
            </w:r>
          </w:p>
        </w:tc>
      </w:tr>
      <w:tr w:rsidR="00F30E11" w:rsidRPr="00A91E6C" w:rsidTr="00D5760A">
        <w:tc>
          <w:tcPr>
            <w:tcW w:w="3420" w:type="dxa"/>
            <w:tcBorders>
              <w:top w:val="single" w:sz="4" w:space="0" w:color="auto"/>
              <w:left w:val="single" w:sz="4" w:space="0" w:color="auto"/>
              <w:bottom w:val="single" w:sz="4" w:space="0" w:color="auto"/>
              <w:right w:val="single" w:sz="4" w:space="0" w:color="auto"/>
            </w:tcBorders>
            <w:hideMark/>
          </w:tcPr>
          <w:p w:rsidR="00F30E11" w:rsidRPr="00A91E6C" w:rsidRDefault="00F30E11" w:rsidP="00D5760A">
            <w:pPr>
              <w:rPr>
                <w:rFonts w:ascii="Arial" w:hAnsi="Arial" w:cs="Arial"/>
                <w:sz w:val="24"/>
                <w:szCs w:val="24"/>
              </w:rPr>
            </w:pPr>
            <w:r w:rsidRPr="00A91E6C">
              <w:rPr>
                <w:rFonts w:ascii="Arial" w:hAnsi="Arial" w:cs="Arial"/>
                <w:sz w:val="24"/>
                <w:szCs w:val="24"/>
              </w:rPr>
              <w:t>Nook Tablet</w:t>
            </w:r>
          </w:p>
        </w:tc>
        <w:tc>
          <w:tcPr>
            <w:tcW w:w="4590" w:type="dxa"/>
            <w:tcBorders>
              <w:top w:val="single" w:sz="4" w:space="0" w:color="auto"/>
              <w:left w:val="single" w:sz="4" w:space="0" w:color="auto"/>
              <w:bottom w:val="single" w:sz="4" w:space="0" w:color="auto"/>
              <w:right w:val="single" w:sz="4" w:space="0" w:color="auto"/>
            </w:tcBorders>
            <w:hideMark/>
          </w:tcPr>
          <w:p w:rsidR="00F30E11" w:rsidRPr="00A91E6C" w:rsidRDefault="00F30E11" w:rsidP="00D5760A">
            <w:pPr>
              <w:rPr>
                <w:rFonts w:ascii="Arial" w:hAnsi="Arial" w:cs="Arial"/>
                <w:sz w:val="24"/>
                <w:szCs w:val="24"/>
              </w:rPr>
            </w:pPr>
            <w:r w:rsidRPr="00A91E6C">
              <w:rPr>
                <w:rFonts w:ascii="Arial" w:hAnsi="Arial" w:cs="Arial"/>
                <w:sz w:val="24"/>
                <w:szCs w:val="24"/>
              </w:rPr>
              <w:t>EPUB, PDF, OEPUB, &amp;</w:t>
            </w:r>
            <w:r>
              <w:rPr>
                <w:rFonts w:ascii="Arial" w:hAnsi="Arial" w:cs="Arial"/>
                <w:sz w:val="24"/>
                <w:szCs w:val="24"/>
              </w:rPr>
              <w:t xml:space="preserve"> </w:t>
            </w:r>
            <w:r w:rsidRPr="00A91E6C">
              <w:rPr>
                <w:rFonts w:ascii="Arial" w:hAnsi="Arial" w:cs="Arial"/>
                <w:sz w:val="24"/>
                <w:szCs w:val="24"/>
              </w:rPr>
              <w:t>OPDF</w:t>
            </w:r>
          </w:p>
        </w:tc>
      </w:tr>
    </w:tbl>
    <w:p w:rsidR="00F30E11" w:rsidRPr="00A91E6C" w:rsidRDefault="00F30E11" w:rsidP="00F30E11">
      <w:pPr>
        <w:pStyle w:val="ListParagraph"/>
        <w:ind w:left="360"/>
        <w:rPr>
          <w:rFonts w:ascii="Arial" w:hAnsi="Arial" w:cs="Arial"/>
          <w:b/>
          <w:sz w:val="24"/>
          <w:szCs w:val="24"/>
        </w:rPr>
      </w:pPr>
    </w:p>
    <w:p w:rsidR="00F30E11" w:rsidRPr="00A91E6C" w:rsidRDefault="00F30E11" w:rsidP="00F30E11">
      <w:pPr>
        <w:pStyle w:val="ListParagraph"/>
        <w:numPr>
          <w:ilvl w:val="0"/>
          <w:numId w:val="8"/>
        </w:numPr>
        <w:rPr>
          <w:rFonts w:ascii="Arial" w:hAnsi="Arial" w:cs="Arial"/>
          <w:b/>
          <w:sz w:val="24"/>
          <w:szCs w:val="24"/>
        </w:rPr>
      </w:pPr>
      <w:r w:rsidRPr="00A91E6C">
        <w:rPr>
          <w:rFonts w:ascii="Arial" w:hAnsi="Arial" w:cs="Arial"/>
          <w:b/>
          <w:sz w:val="24"/>
          <w:szCs w:val="24"/>
        </w:rPr>
        <w:t>NOTE: MP3 &amp; WMA are audio formats.  Overdrive uses this format for audiobooks only.</w:t>
      </w:r>
    </w:p>
    <w:p w:rsidR="00F30E11" w:rsidRPr="00B908CC" w:rsidRDefault="00F30E11" w:rsidP="00F30E11">
      <w:pPr>
        <w:pStyle w:val="ListParagraph"/>
        <w:ind w:left="450"/>
        <w:rPr>
          <w:rFonts w:ascii="Arial" w:hAnsi="Arial" w:cs="Arial"/>
          <w:sz w:val="12"/>
          <w:szCs w:val="24"/>
        </w:rPr>
      </w:pPr>
    </w:p>
    <w:p w:rsidR="00F30E11" w:rsidRPr="00C21F12" w:rsidRDefault="00F30E11" w:rsidP="00F30E11">
      <w:pPr>
        <w:pStyle w:val="ListParagraph"/>
        <w:numPr>
          <w:ilvl w:val="0"/>
          <w:numId w:val="10"/>
        </w:numPr>
        <w:rPr>
          <w:rFonts w:ascii="Arial" w:hAnsi="Arial" w:cs="Arial"/>
          <w:sz w:val="20"/>
          <w:szCs w:val="20"/>
        </w:rPr>
      </w:pPr>
      <w:r>
        <w:rPr>
          <w:rFonts w:ascii="Arial" w:hAnsi="Arial" w:cs="Arial"/>
          <w:sz w:val="20"/>
          <w:szCs w:val="20"/>
        </w:rPr>
        <w:t>You can search all ebooks in the LIBRARY COLLECTION, or only those AVAILABLE NOW for checkout – click to choose. ADDITIONAL TITLES allows you to recommend a title for purchase by the library.</w:t>
      </w:r>
      <w:r>
        <w:rPr>
          <w:rFonts w:ascii="Arial" w:hAnsi="Arial" w:cs="Arial"/>
          <w:noProof/>
          <w:sz w:val="20"/>
          <w:szCs w:val="20"/>
        </w:rPr>
        <w:drawing>
          <wp:inline distT="0" distB="0" distL="0" distR="0">
            <wp:extent cx="3982809" cy="542260"/>
            <wp:effectExtent l="19050" t="0" r="0" b="0"/>
            <wp:docPr id="5" name="Picture 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cstate="print"/>
                    <a:stretch>
                      <a:fillRect/>
                    </a:stretch>
                  </pic:blipFill>
                  <pic:spPr>
                    <a:xfrm>
                      <a:off x="0" y="0"/>
                      <a:ext cx="3987158" cy="542852"/>
                    </a:xfrm>
                    <a:prstGeom prst="rect">
                      <a:avLst/>
                    </a:prstGeom>
                  </pic:spPr>
                </pic:pic>
              </a:graphicData>
            </a:graphic>
          </wp:inline>
        </w:drawing>
      </w:r>
    </w:p>
    <w:p w:rsidR="00F30E11" w:rsidRPr="00B908CC" w:rsidRDefault="00F30E11" w:rsidP="00F30E11">
      <w:pPr>
        <w:pStyle w:val="ListParagraph"/>
        <w:rPr>
          <w:rFonts w:ascii="Arial" w:hAnsi="Arial" w:cs="Arial"/>
          <w:sz w:val="12"/>
          <w:szCs w:val="24"/>
        </w:rPr>
      </w:pPr>
    </w:p>
    <w:p w:rsidR="00F30E11" w:rsidRPr="00A91E6C" w:rsidRDefault="00F30E11" w:rsidP="00F30E11">
      <w:pPr>
        <w:pStyle w:val="ListParagraph"/>
        <w:numPr>
          <w:ilvl w:val="0"/>
          <w:numId w:val="8"/>
        </w:numPr>
        <w:rPr>
          <w:rFonts w:ascii="Arial" w:hAnsi="Arial" w:cs="Arial"/>
          <w:sz w:val="24"/>
          <w:szCs w:val="24"/>
        </w:rPr>
      </w:pPr>
      <w:r>
        <w:rPr>
          <w:rFonts w:ascii="Arial" w:hAnsi="Arial" w:cs="Arial"/>
          <w:sz w:val="24"/>
          <w:szCs w:val="24"/>
        </w:rPr>
        <w:t>Up to 6 titles can be placed on hold at one time</w:t>
      </w:r>
    </w:p>
    <w:p w:rsidR="00F30E11" w:rsidRPr="00B908CC" w:rsidRDefault="00F30E11" w:rsidP="00F30E11">
      <w:pPr>
        <w:pStyle w:val="ListParagraph"/>
        <w:rPr>
          <w:rFonts w:ascii="Arial" w:hAnsi="Arial" w:cs="Arial"/>
          <w:sz w:val="8"/>
          <w:szCs w:val="24"/>
        </w:rPr>
      </w:pPr>
    </w:p>
    <w:p w:rsidR="00F30E11" w:rsidRDefault="00F30E11" w:rsidP="00F30E11">
      <w:pPr>
        <w:pStyle w:val="ListParagraph"/>
        <w:numPr>
          <w:ilvl w:val="0"/>
          <w:numId w:val="9"/>
        </w:numPr>
        <w:rPr>
          <w:rFonts w:ascii="Arial" w:hAnsi="Arial" w:cs="Arial"/>
          <w:sz w:val="24"/>
          <w:szCs w:val="24"/>
        </w:rPr>
      </w:pPr>
      <w:r w:rsidRPr="00A91E6C">
        <w:rPr>
          <w:rFonts w:ascii="Arial" w:hAnsi="Arial" w:cs="Arial"/>
          <w:sz w:val="24"/>
          <w:szCs w:val="24"/>
        </w:rPr>
        <w:t xml:space="preserve">E-book lending period = </w:t>
      </w:r>
      <w:r>
        <w:rPr>
          <w:rFonts w:ascii="Arial" w:hAnsi="Arial" w:cs="Arial"/>
          <w:sz w:val="24"/>
          <w:szCs w:val="24"/>
        </w:rPr>
        <w:t xml:space="preserve">7, 10, or </w:t>
      </w:r>
      <w:r w:rsidRPr="00A91E6C">
        <w:rPr>
          <w:rFonts w:ascii="Arial" w:hAnsi="Arial" w:cs="Arial"/>
          <w:sz w:val="24"/>
          <w:szCs w:val="24"/>
        </w:rPr>
        <w:t>14 days</w:t>
      </w:r>
      <w:r w:rsidRPr="00A91E6C">
        <w:rPr>
          <w:rFonts w:ascii="Arial" w:hAnsi="Arial" w:cs="Arial"/>
          <w:sz w:val="24"/>
          <w:szCs w:val="24"/>
        </w:rPr>
        <w:br/>
        <w:t xml:space="preserve">Audiobook lending period = 10 days  </w:t>
      </w:r>
    </w:p>
    <w:p w:rsidR="00F30E11" w:rsidRPr="00F30E11" w:rsidRDefault="00F30E11" w:rsidP="00F30E11">
      <w:pPr>
        <w:pStyle w:val="ListParagraph"/>
        <w:rPr>
          <w:rFonts w:ascii="Arial" w:hAnsi="Arial" w:cs="Arial"/>
          <w:b/>
          <w:sz w:val="1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30E11" w:rsidRPr="00F30E11" w:rsidRDefault="00F30E11" w:rsidP="00F30E11">
      <w:pPr>
        <w:pStyle w:val="ListParagraph"/>
        <w:rPr>
          <w:rFonts w:ascii="Arial" w:hAnsi="Arial" w:cs="Arial"/>
          <w:b/>
          <w:noProof/>
          <w:sz w:val="24"/>
          <w:szCs w:val="24"/>
        </w:rPr>
      </w:pPr>
      <w:r w:rsidRPr="00F30E11">
        <w:rPr>
          <w:rFonts w:ascii="Arial" w:hAnsi="Arial" w:cs="Arial"/>
          <w:b/>
          <w:noProof/>
          <w:sz w:val="24"/>
          <w:szCs w:val="24"/>
        </w:rPr>
        <w:drawing>
          <wp:anchor distT="0" distB="0" distL="114300" distR="114300" simplePos="0" relativeHeight="251696128" behindDoc="0" locked="0" layoutInCell="1" allowOverlap="1">
            <wp:simplePos x="0" y="0"/>
            <wp:positionH relativeFrom="column">
              <wp:posOffset>1644555</wp:posOffset>
            </wp:positionH>
            <wp:positionV relativeFrom="paragraph">
              <wp:posOffset>66988</wp:posOffset>
            </wp:positionV>
            <wp:extent cx="996287" cy="873457"/>
            <wp:effectExtent l="0" t="0" r="0" b="0"/>
            <wp:wrapNone/>
            <wp:docPr id="6" name="Picture 4" descr="blackstonelogobw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stonelogobwtransparent.gif"/>
                    <pic:cNvPicPr/>
                  </pic:nvPicPr>
                  <pic:blipFill>
                    <a:blip r:embed="rId8" cstate="print"/>
                    <a:stretch>
                      <a:fillRect/>
                    </a:stretch>
                  </pic:blipFill>
                  <pic:spPr>
                    <a:xfrm>
                      <a:off x="0" y="0"/>
                      <a:ext cx="996287" cy="873457"/>
                    </a:xfrm>
                    <a:prstGeom prst="rect">
                      <a:avLst/>
                    </a:prstGeom>
                  </pic:spPr>
                </pic:pic>
              </a:graphicData>
            </a:graphic>
          </wp:anchor>
        </w:drawing>
      </w:r>
      <w:r w:rsidRPr="00F30E11">
        <w:rPr>
          <w:rFonts w:ascii="Arial" w:hAnsi="Arial" w:cs="Arial"/>
          <w:b/>
          <w:sz w:val="24"/>
          <w:szCs w:val="24"/>
        </w:rPr>
        <w:tab/>
      </w:r>
      <w:r w:rsidRPr="00F30E11">
        <w:rPr>
          <w:rFonts w:ascii="Arial" w:hAnsi="Arial" w:cs="Arial"/>
          <w:b/>
          <w:noProof/>
          <w:sz w:val="24"/>
          <w:szCs w:val="24"/>
        </w:rPr>
        <w:tab/>
      </w:r>
      <w:r w:rsidRPr="00F30E11">
        <w:rPr>
          <w:rFonts w:ascii="Arial" w:hAnsi="Arial" w:cs="Arial"/>
          <w:b/>
          <w:noProof/>
          <w:sz w:val="24"/>
          <w:szCs w:val="24"/>
        </w:rPr>
        <w:tab/>
      </w:r>
      <w:r w:rsidRPr="00F30E11">
        <w:rPr>
          <w:rFonts w:ascii="Arial" w:hAnsi="Arial" w:cs="Arial"/>
          <w:b/>
          <w:noProof/>
          <w:sz w:val="24"/>
          <w:szCs w:val="24"/>
        </w:rPr>
        <w:tab/>
      </w:r>
      <w:r w:rsidRPr="00F30E11">
        <w:rPr>
          <w:rFonts w:ascii="Arial" w:hAnsi="Arial" w:cs="Arial"/>
          <w:b/>
          <w:noProof/>
          <w:sz w:val="24"/>
          <w:szCs w:val="24"/>
        </w:rPr>
        <w:tab/>
      </w:r>
    </w:p>
    <w:p w:rsidR="00F30E11" w:rsidRPr="00A91E6C" w:rsidRDefault="00F30E11" w:rsidP="00F30E11">
      <w:pPr>
        <w:pStyle w:val="ListParagraph"/>
        <w:rPr>
          <w:rFonts w:ascii="Arial" w:hAnsi="Arial" w:cs="Arial"/>
          <w:b/>
          <w:sz w:val="24"/>
          <w:szCs w:val="24"/>
        </w:rPr>
      </w:pPr>
      <w:r w:rsidRPr="00F30E11">
        <w:rPr>
          <w:rFonts w:ascii="Arial" w:hAnsi="Arial" w:cs="Arial"/>
          <w:b/>
          <w:noProof/>
          <w:sz w:val="24"/>
          <w:szCs w:val="24"/>
        </w:rPr>
        <w:tab/>
      </w:r>
      <w:r w:rsidRPr="00F30E11">
        <w:rPr>
          <w:rFonts w:ascii="Arial" w:hAnsi="Arial" w:cs="Arial"/>
          <w:b/>
          <w:noProof/>
          <w:sz w:val="24"/>
          <w:szCs w:val="24"/>
        </w:rPr>
        <w:tab/>
      </w:r>
      <w:r w:rsidRPr="00F30E11">
        <w:rPr>
          <w:rFonts w:ascii="Arial" w:hAnsi="Arial" w:cs="Arial"/>
          <w:b/>
          <w:noProof/>
          <w:sz w:val="24"/>
          <w:szCs w:val="24"/>
        </w:rPr>
        <w:tab/>
      </w:r>
      <w:r w:rsidRPr="00F30E11">
        <w:rPr>
          <w:rFonts w:ascii="Arial" w:hAnsi="Arial" w:cs="Arial"/>
          <w:b/>
          <w:noProof/>
          <w:sz w:val="24"/>
          <w:szCs w:val="24"/>
        </w:rPr>
        <w:tab/>
      </w:r>
      <w:r w:rsidRPr="00F30E11">
        <w:rPr>
          <w:rFonts w:ascii="Arial" w:hAnsi="Arial" w:cs="Arial"/>
          <w:b/>
          <w:noProof/>
          <w:sz w:val="24"/>
          <w:szCs w:val="24"/>
        </w:rPr>
        <w:tab/>
      </w:r>
      <w:r w:rsidRPr="00F30E11">
        <w:rPr>
          <w:rFonts w:ascii="Arial" w:hAnsi="Arial" w:cs="Arial"/>
          <w:b/>
          <w:sz w:val="24"/>
          <w:szCs w:val="24"/>
        </w:rPr>
        <w:t>Questions?</w:t>
      </w:r>
      <w:r w:rsidRPr="00F30E11">
        <w:rPr>
          <w:rFonts w:ascii="Arial" w:hAnsi="Arial" w:cs="Arial"/>
          <w:b/>
          <w:sz w:val="24"/>
          <w:szCs w:val="24"/>
        </w:rPr>
        <w:br/>
      </w:r>
      <w:r w:rsidRPr="00F30E11">
        <w:rPr>
          <w:rFonts w:ascii="Arial" w:hAnsi="Arial" w:cs="Arial"/>
          <w:b/>
          <w:sz w:val="24"/>
          <w:szCs w:val="24"/>
        </w:rPr>
        <w:tab/>
      </w:r>
      <w:r w:rsidRPr="00F30E11">
        <w:rPr>
          <w:rFonts w:ascii="Arial" w:hAnsi="Arial" w:cs="Arial"/>
          <w:b/>
          <w:sz w:val="24"/>
          <w:szCs w:val="24"/>
        </w:rPr>
        <w:tab/>
      </w:r>
      <w:r w:rsidRPr="00F30E11">
        <w:rPr>
          <w:rFonts w:ascii="Arial" w:hAnsi="Arial" w:cs="Arial"/>
          <w:b/>
          <w:sz w:val="24"/>
          <w:szCs w:val="24"/>
        </w:rPr>
        <w:tab/>
      </w:r>
      <w:r w:rsidRPr="00F30E11">
        <w:rPr>
          <w:rFonts w:ascii="Arial" w:hAnsi="Arial" w:cs="Arial"/>
          <w:b/>
          <w:sz w:val="24"/>
          <w:szCs w:val="24"/>
        </w:rPr>
        <w:tab/>
      </w:r>
      <w:r w:rsidRPr="00F30E11">
        <w:rPr>
          <w:rFonts w:ascii="Arial" w:hAnsi="Arial" w:cs="Arial"/>
          <w:b/>
          <w:sz w:val="24"/>
          <w:szCs w:val="24"/>
        </w:rPr>
        <w:tab/>
        <w:t>http://w</w:t>
      </w:r>
      <w:r>
        <w:rPr>
          <w:rFonts w:ascii="Arial" w:hAnsi="Arial" w:cs="Arial"/>
          <w:b/>
          <w:sz w:val="24"/>
          <w:szCs w:val="24"/>
        </w:rPr>
        <w:t>ww.blackstonelibrary.org</w:t>
      </w:r>
      <w:r>
        <w:rPr>
          <w:rFonts w:ascii="Arial" w:hAnsi="Arial" w:cs="Arial"/>
          <w:b/>
          <w:sz w:val="24"/>
          <w:szCs w:val="24"/>
        </w:rPr>
        <w:br/>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91E6C">
        <w:rPr>
          <w:rFonts w:ascii="Arial" w:hAnsi="Arial" w:cs="Arial"/>
          <w:b/>
          <w:sz w:val="24"/>
          <w:szCs w:val="24"/>
        </w:rPr>
        <w:t>(203) 488-1441</w:t>
      </w:r>
      <w:r>
        <w:rPr>
          <w:rFonts w:ascii="Arial" w:hAnsi="Arial" w:cs="Arial"/>
          <w:b/>
          <w:sz w:val="24"/>
          <w:szCs w:val="24"/>
        </w:rPr>
        <w:t xml:space="preserve"> ext. 318</w:t>
      </w:r>
    </w:p>
    <w:p w:rsidR="00A91E6C" w:rsidRDefault="00A91E6C">
      <w:pPr>
        <w:rPr>
          <w:rFonts w:ascii="Arial" w:hAnsi="Arial" w:cs="Arial"/>
          <w:sz w:val="20"/>
          <w:szCs w:val="20"/>
        </w:rPr>
      </w:pPr>
    </w:p>
    <w:p w:rsidR="007558C4" w:rsidRDefault="007558C4">
      <w:pPr>
        <w:rPr>
          <w:rFonts w:ascii="Arial" w:hAnsi="Arial" w:cs="Arial"/>
          <w:sz w:val="20"/>
          <w:szCs w:val="20"/>
        </w:rPr>
      </w:pPr>
    </w:p>
    <w:p w:rsidR="002718E5" w:rsidRDefault="002718E5" w:rsidP="007558C4">
      <w:pPr>
        <w:pStyle w:val="Heading3"/>
        <w:spacing w:before="0" w:beforeAutospacing="0" w:after="0" w:afterAutospacing="0"/>
        <w:rPr>
          <w:rFonts w:ascii="Arial" w:hAnsi="Arial" w:cs="Arial"/>
          <w:sz w:val="24"/>
          <w:szCs w:val="20"/>
        </w:rPr>
      </w:pPr>
    </w:p>
    <w:p w:rsidR="00546C9A" w:rsidRDefault="00546C9A" w:rsidP="007558C4">
      <w:pPr>
        <w:pStyle w:val="Heading3"/>
        <w:spacing w:before="0" w:beforeAutospacing="0" w:after="0" w:afterAutospacing="0"/>
        <w:rPr>
          <w:rFonts w:ascii="Arial" w:hAnsi="Arial" w:cs="Arial"/>
          <w:sz w:val="24"/>
          <w:szCs w:val="20"/>
        </w:rPr>
      </w:pPr>
    </w:p>
    <w:p w:rsidR="00546C9A" w:rsidRDefault="00546C9A" w:rsidP="007558C4">
      <w:pPr>
        <w:pStyle w:val="Heading3"/>
        <w:spacing w:before="0" w:beforeAutospacing="0" w:after="0" w:afterAutospacing="0"/>
        <w:rPr>
          <w:rFonts w:ascii="Arial" w:hAnsi="Arial" w:cs="Arial"/>
          <w:sz w:val="24"/>
          <w:szCs w:val="20"/>
        </w:rPr>
      </w:pPr>
    </w:p>
    <w:p w:rsidR="00F30E11" w:rsidRDefault="00F30E11" w:rsidP="007558C4">
      <w:pPr>
        <w:pStyle w:val="Heading3"/>
        <w:spacing w:before="0" w:beforeAutospacing="0" w:after="0" w:afterAutospacing="0"/>
        <w:rPr>
          <w:rFonts w:ascii="Arial" w:hAnsi="Arial" w:cs="Arial"/>
          <w:sz w:val="24"/>
          <w:szCs w:val="20"/>
        </w:rPr>
      </w:pPr>
    </w:p>
    <w:p w:rsidR="00546C9A" w:rsidRDefault="00546C9A" w:rsidP="007558C4">
      <w:pPr>
        <w:pStyle w:val="Heading3"/>
        <w:spacing w:before="0" w:beforeAutospacing="0" w:after="0" w:afterAutospacing="0"/>
        <w:rPr>
          <w:rFonts w:ascii="Arial" w:hAnsi="Arial" w:cs="Arial"/>
          <w:sz w:val="24"/>
          <w:szCs w:val="20"/>
        </w:rPr>
      </w:pPr>
    </w:p>
    <w:p w:rsidR="002718E5" w:rsidRDefault="002718E5" w:rsidP="007558C4">
      <w:pPr>
        <w:pStyle w:val="Heading3"/>
        <w:spacing w:before="0" w:beforeAutospacing="0" w:after="0" w:afterAutospacing="0"/>
        <w:rPr>
          <w:rFonts w:ascii="Arial" w:hAnsi="Arial" w:cs="Arial"/>
          <w:sz w:val="24"/>
          <w:szCs w:val="20"/>
        </w:rPr>
      </w:pPr>
    </w:p>
    <w:p w:rsidR="009543B6" w:rsidRPr="00CA03EF" w:rsidRDefault="006F6724" w:rsidP="009543B6">
      <w:pPr>
        <w:pStyle w:val="Heading3"/>
        <w:spacing w:before="0" w:beforeAutospacing="0" w:after="0" w:afterAutospacing="0"/>
        <w:rPr>
          <w:rFonts w:ascii="Arial" w:hAnsi="Arial" w:cs="Arial"/>
          <w:sz w:val="24"/>
          <w:szCs w:val="20"/>
        </w:rPr>
      </w:pPr>
      <w:r>
        <w:rPr>
          <w:rFonts w:ascii="Arial" w:hAnsi="Arial" w:cs="Arial"/>
          <w:noProof/>
          <w:sz w:val="24"/>
          <w:szCs w:val="20"/>
        </w:rPr>
        <w:pict>
          <v:shape id="_x0000_s1048" type="#_x0000_t202" style="position:absolute;margin-left:330.7pt;margin-top:11.85pt;width:220.2pt;height:176.8pt;z-index:251691008" wrapcoords="-56 -112 -56 21488 21656 21488 21656 -112 -56 -112">
            <v:textbox>
              <w:txbxContent>
                <w:p w:rsidR="00546C9A" w:rsidRDefault="00546C9A" w:rsidP="00546C9A">
                  <w:pPr>
                    <w:contextualSpacing/>
                    <w:rPr>
                      <w:rFonts w:ascii="Arial" w:hAnsi="Arial" w:cs="Arial"/>
                      <w:sz w:val="20"/>
                      <w:szCs w:val="20"/>
                    </w:rPr>
                  </w:pPr>
                  <w:r>
                    <w:rPr>
                      <w:rFonts w:ascii="Arial" w:hAnsi="Arial" w:cs="Arial"/>
                      <w:b/>
                      <w:sz w:val="20"/>
                      <w:szCs w:val="20"/>
                    </w:rPr>
                    <w:t>&gt;&gt;</w:t>
                  </w:r>
                  <w:r w:rsidRPr="005A7A79">
                    <w:rPr>
                      <w:rFonts w:ascii="Arial" w:hAnsi="Arial" w:cs="Arial"/>
                      <w:b/>
                      <w:sz w:val="20"/>
                      <w:szCs w:val="20"/>
                    </w:rPr>
                    <w:t>FIRST TIME ONLY</w:t>
                  </w:r>
                  <w:r w:rsidRPr="005A7A79">
                    <w:rPr>
                      <w:rFonts w:ascii="Arial" w:hAnsi="Arial" w:cs="Arial"/>
                      <w:sz w:val="20"/>
                      <w:szCs w:val="20"/>
                    </w:rPr>
                    <w:t>:</w:t>
                  </w:r>
                  <w:r>
                    <w:rPr>
                      <w:rFonts w:ascii="Arial" w:hAnsi="Arial" w:cs="Arial"/>
                      <w:sz w:val="20"/>
                      <w:szCs w:val="20"/>
                    </w:rPr>
                    <w:t xml:space="preserve"> </w:t>
                  </w:r>
                </w:p>
                <w:p w:rsidR="00546C9A" w:rsidRDefault="00546C9A" w:rsidP="00546C9A">
                  <w:pPr>
                    <w:contextualSpacing/>
                    <w:rPr>
                      <w:rFonts w:ascii="Arial" w:hAnsi="Arial" w:cs="Arial"/>
                      <w:sz w:val="20"/>
                      <w:szCs w:val="20"/>
                    </w:rPr>
                  </w:pPr>
                </w:p>
                <w:p w:rsidR="00546C9A" w:rsidRDefault="00546C9A" w:rsidP="00546C9A">
                  <w:pPr>
                    <w:contextualSpacing/>
                    <w:rPr>
                      <w:rFonts w:ascii="Arial" w:hAnsi="Arial" w:cs="Arial"/>
                      <w:sz w:val="20"/>
                      <w:szCs w:val="20"/>
                    </w:rPr>
                  </w:pPr>
                  <w:r>
                    <w:rPr>
                      <w:rFonts w:ascii="Arial" w:hAnsi="Arial" w:cs="Arial"/>
                      <w:sz w:val="20"/>
                      <w:szCs w:val="20"/>
                    </w:rPr>
                    <w:t xml:space="preserve">From </w:t>
                  </w:r>
                  <w:r w:rsidRPr="00B860C5">
                    <w:rPr>
                      <w:rFonts w:ascii="Arial" w:hAnsi="Arial" w:cs="Arial"/>
                      <w:b/>
                      <w:sz w:val="20"/>
                      <w:szCs w:val="20"/>
                    </w:rPr>
                    <w:t>MY ACCOUNT</w:t>
                  </w:r>
                  <w:r>
                    <w:rPr>
                      <w:rFonts w:ascii="Arial" w:hAnsi="Arial" w:cs="Arial"/>
                      <w:sz w:val="20"/>
                      <w:szCs w:val="20"/>
                    </w:rPr>
                    <w:t xml:space="preserve">, click </w:t>
                  </w:r>
                  <w:r w:rsidRPr="00B860C5">
                    <w:rPr>
                      <w:rFonts w:ascii="Arial" w:hAnsi="Arial" w:cs="Arial"/>
                      <w:b/>
                      <w:sz w:val="20"/>
                      <w:szCs w:val="20"/>
                    </w:rPr>
                    <w:t>GET SOFTWARE</w:t>
                  </w:r>
                  <w:r>
                    <w:rPr>
                      <w:rFonts w:ascii="Arial" w:hAnsi="Arial" w:cs="Arial"/>
                      <w:sz w:val="20"/>
                      <w:szCs w:val="20"/>
                    </w:rPr>
                    <w:t xml:space="preserve"> </w:t>
                  </w:r>
                  <w:r w:rsidRPr="005A7A79">
                    <w:rPr>
                      <w:rFonts w:ascii="Arial" w:hAnsi="Arial" w:cs="Arial"/>
                      <w:sz w:val="20"/>
                      <w:szCs w:val="20"/>
                    </w:rPr>
                    <w:t xml:space="preserve">to download and install </w:t>
                  </w:r>
                  <w:r>
                    <w:rPr>
                      <w:rFonts w:ascii="Arial" w:hAnsi="Arial" w:cs="Arial"/>
                      <w:sz w:val="20"/>
                      <w:szCs w:val="20"/>
                    </w:rPr>
                    <w:t xml:space="preserve">Adobe Digital Editions </w:t>
                  </w:r>
                  <w:r w:rsidRPr="005A7A79">
                    <w:rPr>
                      <w:rFonts w:ascii="Arial" w:hAnsi="Arial" w:cs="Arial"/>
                      <w:sz w:val="20"/>
                      <w:szCs w:val="20"/>
                    </w:rPr>
                    <w:t xml:space="preserve">software. The program should open when the installation is complete. </w:t>
                  </w:r>
                </w:p>
                <w:p w:rsidR="00546C9A" w:rsidRDefault="00546C9A" w:rsidP="00546C9A">
                  <w:pPr>
                    <w:pStyle w:val="ListParagraph"/>
                    <w:ind w:left="360"/>
                    <w:rPr>
                      <w:rFonts w:ascii="Arial" w:hAnsi="Arial" w:cs="Arial"/>
                      <w:sz w:val="20"/>
                      <w:szCs w:val="20"/>
                    </w:rPr>
                  </w:pPr>
                </w:p>
                <w:p w:rsidR="00546C9A" w:rsidRDefault="00546C9A" w:rsidP="00546C9A">
                  <w:pPr>
                    <w:pStyle w:val="ListParagraph"/>
                    <w:numPr>
                      <w:ilvl w:val="0"/>
                      <w:numId w:val="5"/>
                    </w:numPr>
                    <w:rPr>
                      <w:rFonts w:ascii="Arial" w:hAnsi="Arial" w:cs="Arial"/>
                      <w:sz w:val="20"/>
                      <w:szCs w:val="20"/>
                    </w:rPr>
                  </w:pPr>
                  <w:r w:rsidRPr="00CB2C34">
                    <w:rPr>
                      <w:rFonts w:ascii="Arial" w:hAnsi="Arial" w:cs="Arial"/>
                      <w:sz w:val="20"/>
                      <w:szCs w:val="20"/>
                    </w:rPr>
                    <w:t xml:space="preserve">The first time you </w:t>
                  </w:r>
                  <w:r w:rsidRPr="0040168B">
                    <w:rPr>
                      <w:rFonts w:ascii="Arial" w:hAnsi="Arial" w:cs="Arial"/>
                      <w:b/>
                      <w:sz w:val="20"/>
                      <w:szCs w:val="20"/>
                    </w:rPr>
                    <w:t>connect your Nook with Digital Editions</w:t>
                  </w:r>
                  <w:r w:rsidRPr="00CB2C34">
                    <w:rPr>
                      <w:rFonts w:ascii="Arial" w:hAnsi="Arial" w:cs="Arial"/>
                      <w:sz w:val="20"/>
                      <w:szCs w:val="20"/>
                    </w:rPr>
                    <w:t xml:space="preserve">, you will have to authorize the Nook with your Adobe ID to be able to transfer </w:t>
                  </w:r>
                  <w:r>
                    <w:rPr>
                      <w:rFonts w:ascii="Arial" w:hAnsi="Arial" w:cs="Arial"/>
                      <w:sz w:val="20"/>
                      <w:szCs w:val="20"/>
                    </w:rPr>
                    <w:t>content.</w:t>
                  </w:r>
                </w:p>
                <w:p w:rsidR="00546C9A" w:rsidRDefault="00546C9A" w:rsidP="00546C9A">
                  <w:pPr>
                    <w:pStyle w:val="ListParagraph"/>
                    <w:ind w:left="360"/>
                    <w:rPr>
                      <w:rFonts w:ascii="Arial" w:hAnsi="Arial" w:cs="Arial"/>
                      <w:sz w:val="20"/>
                      <w:szCs w:val="20"/>
                    </w:rPr>
                  </w:pPr>
                </w:p>
                <w:p w:rsidR="00546C9A" w:rsidRPr="00CB2C34" w:rsidRDefault="00546C9A" w:rsidP="00546C9A">
                  <w:pPr>
                    <w:pStyle w:val="ListParagraph"/>
                    <w:numPr>
                      <w:ilvl w:val="0"/>
                      <w:numId w:val="5"/>
                    </w:numPr>
                    <w:rPr>
                      <w:rFonts w:ascii="Arial" w:hAnsi="Arial" w:cs="Arial"/>
                      <w:sz w:val="20"/>
                      <w:szCs w:val="20"/>
                    </w:rPr>
                  </w:pPr>
                  <w:r>
                    <w:rPr>
                      <w:rFonts w:ascii="Arial" w:hAnsi="Arial" w:cs="Arial"/>
                      <w:sz w:val="20"/>
                      <w:szCs w:val="20"/>
                    </w:rPr>
                    <w:t>Visit www.adobe.com to get an Adobe ID.</w:t>
                  </w:r>
                </w:p>
              </w:txbxContent>
            </v:textbox>
            <w10:wrap type="square"/>
          </v:shape>
        </w:pict>
      </w:r>
      <w:r>
        <w:rPr>
          <w:rFonts w:ascii="Arial" w:hAnsi="Arial" w:cs="Arial"/>
          <w:noProof/>
          <w:sz w:val="24"/>
          <w:szCs w:val="20"/>
        </w:rPr>
        <w:pict>
          <v:shape id="_x0000_s1050" type="#_x0000_t202" style="position:absolute;margin-left:330.7pt;margin-top:11.85pt;width:220.2pt;height:176.8pt;z-index:251694080" wrapcoords="-56 -112 -56 21488 21656 21488 21656 -112 -56 -112">
            <v:textbox>
              <w:txbxContent>
                <w:p w:rsidR="009543B6" w:rsidRDefault="009543B6" w:rsidP="009543B6">
                  <w:pPr>
                    <w:contextualSpacing/>
                    <w:rPr>
                      <w:rFonts w:ascii="Arial" w:hAnsi="Arial" w:cs="Arial"/>
                      <w:sz w:val="20"/>
                      <w:szCs w:val="20"/>
                    </w:rPr>
                  </w:pPr>
                  <w:r>
                    <w:rPr>
                      <w:rFonts w:ascii="Arial" w:hAnsi="Arial" w:cs="Arial"/>
                      <w:b/>
                      <w:sz w:val="20"/>
                      <w:szCs w:val="20"/>
                    </w:rPr>
                    <w:t>&gt;&gt;</w:t>
                  </w:r>
                  <w:r w:rsidRPr="005A7A79">
                    <w:rPr>
                      <w:rFonts w:ascii="Arial" w:hAnsi="Arial" w:cs="Arial"/>
                      <w:b/>
                      <w:sz w:val="20"/>
                      <w:szCs w:val="20"/>
                    </w:rPr>
                    <w:t>FIRST TIME ONLY</w:t>
                  </w:r>
                  <w:r w:rsidRPr="005A7A79">
                    <w:rPr>
                      <w:rFonts w:ascii="Arial" w:hAnsi="Arial" w:cs="Arial"/>
                      <w:sz w:val="20"/>
                      <w:szCs w:val="20"/>
                    </w:rPr>
                    <w:t>:</w:t>
                  </w:r>
                  <w:r>
                    <w:rPr>
                      <w:rFonts w:ascii="Arial" w:hAnsi="Arial" w:cs="Arial"/>
                      <w:sz w:val="20"/>
                      <w:szCs w:val="20"/>
                    </w:rPr>
                    <w:t xml:space="preserve"> </w:t>
                  </w:r>
                </w:p>
                <w:p w:rsidR="009543B6" w:rsidRDefault="009543B6" w:rsidP="009543B6">
                  <w:pPr>
                    <w:contextualSpacing/>
                    <w:rPr>
                      <w:rFonts w:ascii="Arial" w:hAnsi="Arial" w:cs="Arial"/>
                      <w:sz w:val="20"/>
                      <w:szCs w:val="20"/>
                    </w:rPr>
                  </w:pPr>
                </w:p>
                <w:p w:rsidR="009543B6" w:rsidRDefault="009543B6" w:rsidP="009543B6">
                  <w:pPr>
                    <w:contextualSpacing/>
                    <w:rPr>
                      <w:rFonts w:ascii="Arial" w:hAnsi="Arial" w:cs="Arial"/>
                      <w:sz w:val="20"/>
                      <w:szCs w:val="20"/>
                    </w:rPr>
                  </w:pPr>
                  <w:r>
                    <w:rPr>
                      <w:rFonts w:ascii="Arial" w:hAnsi="Arial" w:cs="Arial"/>
                      <w:sz w:val="20"/>
                      <w:szCs w:val="20"/>
                    </w:rPr>
                    <w:t xml:space="preserve">From </w:t>
                  </w:r>
                  <w:r w:rsidRPr="00B860C5">
                    <w:rPr>
                      <w:rFonts w:ascii="Arial" w:hAnsi="Arial" w:cs="Arial"/>
                      <w:b/>
                      <w:sz w:val="20"/>
                      <w:szCs w:val="20"/>
                    </w:rPr>
                    <w:t>MY ACCOUNT</w:t>
                  </w:r>
                  <w:r>
                    <w:rPr>
                      <w:rFonts w:ascii="Arial" w:hAnsi="Arial" w:cs="Arial"/>
                      <w:sz w:val="20"/>
                      <w:szCs w:val="20"/>
                    </w:rPr>
                    <w:t xml:space="preserve">, click </w:t>
                  </w:r>
                  <w:r w:rsidRPr="00B860C5">
                    <w:rPr>
                      <w:rFonts w:ascii="Arial" w:hAnsi="Arial" w:cs="Arial"/>
                      <w:b/>
                      <w:sz w:val="20"/>
                      <w:szCs w:val="20"/>
                    </w:rPr>
                    <w:t>GET SOFTWARE</w:t>
                  </w:r>
                  <w:r>
                    <w:rPr>
                      <w:rFonts w:ascii="Arial" w:hAnsi="Arial" w:cs="Arial"/>
                      <w:sz w:val="20"/>
                      <w:szCs w:val="20"/>
                    </w:rPr>
                    <w:t xml:space="preserve"> </w:t>
                  </w:r>
                  <w:r w:rsidRPr="005A7A79">
                    <w:rPr>
                      <w:rFonts w:ascii="Arial" w:hAnsi="Arial" w:cs="Arial"/>
                      <w:sz w:val="20"/>
                      <w:szCs w:val="20"/>
                    </w:rPr>
                    <w:t xml:space="preserve">to download and install </w:t>
                  </w:r>
                  <w:r>
                    <w:rPr>
                      <w:rFonts w:ascii="Arial" w:hAnsi="Arial" w:cs="Arial"/>
                      <w:sz w:val="20"/>
                      <w:szCs w:val="20"/>
                    </w:rPr>
                    <w:t xml:space="preserve">Adobe Digital Editions </w:t>
                  </w:r>
                  <w:r w:rsidRPr="005A7A79">
                    <w:rPr>
                      <w:rFonts w:ascii="Arial" w:hAnsi="Arial" w:cs="Arial"/>
                      <w:sz w:val="20"/>
                      <w:szCs w:val="20"/>
                    </w:rPr>
                    <w:t xml:space="preserve">software. The program should open when the installation is complete. </w:t>
                  </w:r>
                </w:p>
                <w:p w:rsidR="009543B6" w:rsidRDefault="009543B6" w:rsidP="009543B6">
                  <w:pPr>
                    <w:pStyle w:val="ListParagraph"/>
                    <w:ind w:left="360"/>
                    <w:rPr>
                      <w:rFonts w:ascii="Arial" w:hAnsi="Arial" w:cs="Arial"/>
                      <w:sz w:val="20"/>
                      <w:szCs w:val="20"/>
                    </w:rPr>
                  </w:pPr>
                </w:p>
                <w:p w:rsidR="009543B6" w:rsidRDefault="009543B6" w:rsidP="009543B6">
                  <w:pPr>
                    <w:pStyle w:val="ListParagraph"/>
                    <w:numPr>
                      <w:ilvl w:val="0"/>
                      <w:numId w:val="5"/>
                    </w:numPr>
                    <w:rPr>
                      <w:rFonts w:ascii="Arial" w:hAnsi="Arial" w:cs="Arial"/>
                      <w:sz w:val="20"/>
                      <w:szCs w:val="20"/>
                    </w:rPr>
                  </w:pPr>
                  <w:r w:rsidRPr="00CB2C34">
                    <w:rPr>
                      <w:rFonts w:ascii="Arial" w:hAnsi="Arial" w:cs="Arial"/>
                      <w:sz w:val="20"/>
                      <w:szCs w:val="20"/>
                    </w:rPr>
                    <w:t xml:space="preserve">The first time you </w:t>
                  </w:r>
                  <w:r w:rsidRPr="0040168B">
                    <w:rPr>
                      <w:rFonts w:ascii="Arial" w:hAnsi="Arial" w:cs="Arial"/>
                      <w:b/>
                      <w:sz w:val="20"/>
                      <w:szCs w:val="20"/>
                    </w:rPr>
                    <w:t>connect your Nook with Digital Editions</w:t>
                  </w:r>
                  <w:r w:rsidRPr="00CB2C34">
                    <w:rPr>
                      <w:rFonts w:ascii="Arial" w:hAnsi="Arial" w:cs="Arial"/>
                      <w:sz w:val="20"/>
                      <w:szCs w:val="20"/>
                    </w:rPr>
                    <w:t xml:space="preserve">, you will have to authorize the Nook with your Adobe ID to be able to transfer </w:t>
                  </w:r>
                  <w:r>
                    <w:rPr>
                      <w:rFonts w:ascii="Arial" w:hAnsi="Arial" w:cs="Arial"/>
                      <w:sz w:val="20"/>
                      <w:szCs w:val="20"/>
                    </w:rPr>
                    <w:t>content.</w:t>
                  </w:r>
                </w:p>
                <w:p w:rsidR="009543B6" w:rsidRDefault="009543B6" w:rsidP="009543B6">
                  <w:pPr>
                    <w:pStyle w:val="ListParagraph"/>
                    <w:ind w:left="360"/>
                    <w:rPr>
                      <w:rFonts w:ascii="Arial" w:hAnsi="Arial" w:cs="Arial"/>
                      <w:sz w:val="20"/>
                      <w:szCs w:val="20"/>
                    </w:rPr>
                  </w:pPr>
                </w:p>
                <w:p w:rsidR="009543B6" w:rsidRPr="00CB2C34" w:rsidRDefault="009543B6" w:rsidP="009543B6">
                  <w:pPr>
                    <w:pStyle w:val="ListParagraph"/>
                    <w:numPr>
                      <w:ilvl w:val="0"/>
                      <w:numId w:val="5"/>
                    </w:numPr>
                    <w:rPr>
                      <w:rFonts w:ascii="Arial" w:hAnsi="Arial" w:cs="Arial"/>
                      <w:sz w:val="20"/>
                      <w:szCs w:val="20"/>
                    </w:rPr>
                  </w:pPr>
                  <w:r>
                    <w:rPr>
                      <w:rFonts w:ascii="Arial" w:hAnsi="Arial" w:cs="Arial"/>
                      <w:sz w:val="20"/>
                      <w:szCs w:val="20"/>
                    </w:rPr>
                    <w:t>Visit www.adobe.com to get an Adobe ID.</w:t>
                  </w:r>
                </w:p>
              </w:txbxContent>
            </v:textbox>
            <w10:wrap type="square"/>
          </v:shape>
        </w:pict>
      </w:r>
      <w:r w:rsidR="009543B6" w:rsidRPr="00CA03EF">
        <w:rPr>
          <w:rFonts w:ascii="Arial" w:hAnsi="Arial" w:cs="Arial"/>
          <w:sz w:val="24"/>
          <w:szCs w:val="20"/>
        </w:rPr>
        <w:t xml:space="preserve">NOOK </w:t>
      </w:r>
      <w:r w:rsidR="009543B6">
        <w:rPr>
          <w:rFonts w:ascii="Arial" w:hAnsi="Arial" w:cs="Arial"/>
          <w:sz w:val="24"/>
          <w:szCs w:val="20"/>
        </w:rPr>
        <w:t>eReader – Borrow &amp; Download</w:t>
      </w:r>
    </w:p>
    <w:p w:rsidR="00546C9A" w:rsidRPr="00A91E6C" w:rsidRDefault="00546C9A" w:rsidP="00546C9A">
      <w:pPr>
        <w:pStyle w:val="Heading3"/>
        <w:spacing w:before="0" w:beforeAutospacing="0" w:after="0" w:afterAutospacing="0"/>
        <w:rPr>
          <w:rFonts w:ascii="Arial" w:hAnsi="Arial" w:cs="Arial"/>
          <w:sz w:val="20"/>
          <w:szCs w:val="20"/>
        </w:rPr>
      </w:pPr>
    </w:p>
    <w:p w:rsidR="00546C9A" w:rsidRPr="00A91E6C" w:rsidRDefault="00546C9A" w:rsidP="00546C9A">
      <w:pPr>
        <w:numPr>
          <w:ilvl w:val="0"/>
          <w:numId w:val="2"/>
        </w:numPr>
        <w:spacing w:after="240"/>
        <w:ind w:left="360"/>
        <w:contextualSpacing/>
        <w:rPr>
          <w:rFonts w:ascii="Arial" w:hAnsi="Arial" w:cs="Arial"/>
          <w:sz w:val="20"/>
          <w:szCs w:val="20"/>
        </w:rPr>
      </w:pPr>
      <w:r w:rsidRPr="00A91E6C">
        <w:rPr>
          <w:rFonts w:ascii="Arial" w:hAnsi="Arial" w:cs="Arial"/>
          <w:sz w:val="20"/>
          <w:szCs w:val="20"/>
        </w:rPr>
        <w:t xml:space="preserve">Go to </w:t>
      </w:r>
      <w:r w:rsidRPr="00A91E6C">
        <w:rPr>
          <w:rFonts w:ascii="Arial" w:hAnsi="Arial" w:cs="Arial"/>
          <w:b/>
          <w:sz w:val="20"/>
          <w:szCs w:val="20"/>
        </w:rPr>
        <w:t>www.blackstonelibrary.org</w:t>
      </w:r>
      <w:r w:rsidRPr="00A91E6C">
        <w:rPr>
          <w:rFonts w:ascii="Arial" w:hAnsi="Arial" w:cs="Arial"/>
          <w:sz w:val="20"/>
          <w:szCs w:val="20"/>
        </w:rPr>
        <w:t xml:space="preserve">. </w:t>
      </w:r>
    </w:p>
    <w:p w:rsidR="00546C9A" w:rsidRPr="00A91E6C" w:rsidRDefault="00546C9A" w:rsidP="00546C9A">
      <w:pPr>
        <w:spacing w:after="240"/>
        <w:ind w:left="360"/>
        <w:contextualSpacing/>
        <w:rPr>
          <w:rFonts w:ascii="Arial" w:hAnsi="Arial" w:cs="Arial"/>
          <w:sz w:val="20"/>
          <w:szCs w:val="20"/>
        </w:rPr>
      </w:pPr>
    </w:p>
    <w:p w:rsidR="00546C9A" w:rsidRPr="00A91E6C" w:rsidRDefault="00546C9A" w:rsidP="00546C9A">
      <w:pPr>
        <w:numPr>
          <w:ilvl w:val="0"/>
          <w:numId w:val="2"/>
        </w:numPr>
        <w:tabs>
          <w:tab w:val="clear" w:pos="720"/>
          <w:tab w:val="num" w:pos="-2160"/>
        </w:tabs>
        <w:spacing w:after="240"/>
        <w:ind w:left="360"/>
        <w:contextualSpacing/>
        <w:rPr>
          <w:rFonts w:ascii="Arial" w:hAnsi="Arial" w:cs="Arial"/>
          <w:sz w:val="20"/>
          <w:szCs w:val="20"/>
        </w:rPr>
      </w:pPr>
      <w:r w:rsidRPr="00A91E6C">
        <w:rPr>
          <w:rFonts w:ascii="Arial" w:hAnsi="Arial" w:cs="Arial"/>
          <w:sz w:val="20"/>
          <w:szCs w:val="20"/>
        </w:rPr>
        <w:t xml:space="preserve">On the left-hand side, under “Online Resources” click </w:t>
      </w:r>
      <w:r w:rsidRPr="00A91E6C">
        <w:rPr>
          <w:rFonts w:ascii="Arial" w:hAnsi="Arial" w:cs="Arial"/>
          <w:b/>
          <w:sz w:val="20"/>
          <w:szCs w:val="20"/>
        </w:rPr>
        <w:t>Audiobooks and eBooks.</w:t>
      </w:r>
      <w:r w:rsidRPr="00A91E6C">
        <w:rPr>
          <w:rFonts w:ascii="Arial" w:hAnsi="Arial" w:cs="Arial"/>
          <w:sz w:val="20"/>
          <w:szCs w:val="20"/>
        </w:rPr>
        <w:t xml:space="preserve"> </w:t>
      </w:r>
    </w:p>
    <w:p w:rsidR="00546C9A" w:rsidRPr="00A91E6C" w:rsidRDefault="00546C9A" w:rsidP="00546C9A">
      <w:pPr>
        <w:spacing w:after="240"/>
        <w:ind w:left="360"/>
        <w:contextualSpacing/>
        <w:rPr>
          <w:rFonts w:ascii="Arial" w:hAnsi="Arial" w:cs="Arial"/>
          <w:sz w:val="20"/>
          <w:szCs w:val="20"/>
        </w:rPr>
      </w:pPr>
    </w:p>
    <w:p w:rsidR="00546C9A" w:rsidRDefault="00546C9A" w:rsidP="00546C9A">
      <w:pPr>
        <w:numPr>
          <w:ilvl w:val="0"/>
          <w:numId w:val="2"/>
        </w:numPr>
        <w:spacing w:after="240"/>
        <w:ind w:left="360"/>
        <w:contextualSpacing/>
        <w:rPr>
          <w:rFonts w:ascii="Arial" w:hAnsi="Arial" w:cs="Arial"/>
          <w:sz w:val="20"/>
          <w:szCs w:val="20"/>
        </w:rPr>
      </w:pPr>
      <w:r w:rsidRPr="00B860C5">
        <w:rPr>
          <w:rFonts w:ascii="Arial" w:hAnsi="Arial" w:cs="Arial"/>
          <w:b/>
          <w:sz w:val="20"/>
          <w:szCs w:val="20"/>
        </w:rPr>
        <w:t>Search</w:t>
      </w:r>
      <w:r w:rsidRPr="00B860C5">
        <w:rPr>
          <w:rFonts w:ascii="Arial" w:hAnsi="Arial" w:cs="Arial"/>
          <w:sz w:val="20"/>
          <w:szCs w:val="20"/>
        </w:rPr>
        <w:t xml:space="preserve"> or </w:t>
      </w:r>
      <w:r w:rsidRPr="00B860C5">
        <w:rPr>
          <w:rFonts w:ascii="Arial" w:hAnsi="Arial" w:cs="Arial"/>
          <w:b/>
          <w:sz w:val="20"/>
          <w:szCs w:val="20"/>
        </w:rPr>
        <w:t>browse</w:t>
      </w:r>
      <w:r w:rsidRPr="00B860C5">
        <w:rPr>
          <w:rFonts w:ascii="Arial" w:hAnsi="Arial" w:cs="Arial"/>
          <w:sz w:val="20"/>
          <w:szCs w:val="20"/>
        </w:rPr>
        <w:t xml:space="preserve"> for a book in the Overdrive catalog. </w:t>
      </w:r>
      <w:r>
        <w:rPr>
          <w:rFonts w:ascii="Arial" w:hAnsi="Arial" w:cs="Arial"/>
          <w:sz w:val="20"/>
          <w:szCs w:val="20"/>
        </w:rPr>
        <w:t>L</w:t>
      </w:r>
      <w:r w:rsidRPr="00B860C5">
        <w:rPr>
          <w:rFonts w:ascii="Arial" w:hAnsi="Arial" w:cs="Arial"/>
          <w:sz w:val="20"/>
          <w:szCs w:val="20"/>
        </w:rPr>
        <w:t xml:space="preserve">ook for books marked as EPUB or PDF format. </w:t>
      </w:r>
    </w:p>
    <w:p w:rsidR="00546C9A" w:rsidRPr="00B860C5" w:rsidRDefault="00546C9A" w:rsidP="00546C9A">
      <w:pPr>
        <w:spacing w:after="240"/>
        <w:ind w:left="360"/>
        <w:contextualSpacing/>
        <w:rPr>
          <w:rFonts w:ascii="Arial" w:hAnsi="Arial" w:cs="Arial"/>
          <w:sz w:val="20"/>
          <w:szCs w:val="20"/>
        </w:rPr>
      </w:pPr>
    </w:p>
    <w:p w:rsidR="00546C9A" w:rsidRPr="00A91E6C" w:rsidRDefault="00546C9A" w:rsidP="00546C9A">
      <w:pPr>
        <w:numPr>
          <w:ilvl w:val="0"/>
          <w:numId w:val="2"/>
        </w:numPr>
        <w:spacing w:after="240"/>
        <w:ind w:left="360"/>
        <w:rPr>
          <w:rFonts w:ascii="Arial" w:hAnsi="Arial" w:cs="Arial"/>
          <w:sz w:val="20"/>
          <w:szCs w:val="20"/>
        </w:rPr>
      </w:pPr>
      <w:r w:rsidRPr="00A91E6C">
        <w:rPr>
          <w:rFonts w:ascii="Arial" w:hAnsi="Arial" w:cs="Arial"/>
          <w:sz w:val="20"/>
          <w:szCs w:val="20"/>
        </w:rPr>
        <w:t xml:space="preserve">Click </w:t>
      </w:r>
      <w:r>
        <w:rPr>
          <w:rFonts w:ascii="Arial" w:hAnsi="Arial" w:cs="Arial"/>
          <w:b/>
          <w:bCs/>
          <w:sz w:val="20"/>
          <w:szCs w:val="20"/>
        </w:rPr>
        <w:t xml:space="preserve">BORROW </w:t>
      </w:r>
      <w:r w:rsidRPr="00A91E6C">
        <w:rPr>
          <w:rFonts w:ascii="Arial" w:hAnsi="Arial" w:cs="Arial"/>
          <w:sz w:val="20"/>
          <w:szCs w:val="20"/>
        </w:rPr>
        <w:t xml:space="preserve">(if unavailable click </w:t>
      </w:r>
      <w:r>
        <w:rPr>
          <w:rFonts w:ascii="Arial" w:hAnsi="Arial" w:cs="Arial"/>
          <w:b/>
          <w:sz w:val="20"/>
          <w:szCs w:val="20"/>
        </w:rPr>
        <w:t>PLACE A HOLD</w:t>
      </w:r>
      <w:r w:rsidRPr="00A91E6C">
        <w:rPr>
          <w:rFonts w:ascii="Arial" w:hAnsi="Arial" w:cs="Arial"/>
          <w:sz w:val="20"/>
          <w:szCs w:val="20"/>
        </w:rPr>
        <w:t>).</w:t>
      </w:r>
    </w:p>
    <w:p w:rsidR="00546C9A" w:rsidRPr="00A91E6C" w:rsidRDefault="00546C9A" w:rsidP="00546C9A">
      <w:pPr>
        <w:numPr>
          <w:ilvl w:val="0"/>
          <w:numId w:val="2"/>
        </w:numPr>
        <w:spacing w:after="240"/>
        <w:ind w:left="360"/>
        <w:rPr>
          <w:rFonts w:ascii="Arial" w:hAnsi="Arial" w:cs="Arial"/>
          <w:sz w:val="20"/>
          <w:szCs w:val="20"/>
        </w:rPr>
      </w:pPr>
      <w:r>
        <w:rPr>
          <w:rFonts w:ascii="Arial" w:hAnsi="Arial" w:cs="Arial"/>
          <w:sz w:val="20"/>
          <w:szCs w:val="20"/>
        </w:rPr>
        <w:t>Choose Branford library, then e</w:t>
      </w:r>
      <w:r w:rsidRPr="00A91E6C">
        <w:rPr>
          <w:rFonts w:ascii="Arial" w:hAnsi="Arial" w:cs="Arial"/>
          <w:sz w:val="20"/>
          <w:szCs w:val="20"/>
        </w:rPr>
        <w:t>nter your library card number</w:t>
      </w:r>
      <w:r>
        <w:rPr>
          <w:rFonts w:ascii="Arial" w:hAnsi="Arial" w:cs="Arial"/>
          <w:sz w:val="20"/>
          <w:szCs w:val="20"/>
        </w:rPr>
        <w:t xml:space="preserve"> (click </w:t>
      </w:r>
      <w:r w:rsidRPr="00B860C5">
        <w:rPr>
          <w:rFonts w:ascii="Arial" w:hAnsi="Arial" w:cs="Arial"/>
          <w:b/>
          <w:sz w:val="20"/>
          <w:szCs w:val="20"/>
        </w:rPr>
        <w:t>REMEMBER</w:t>
      </w:r>
      <w:r>
        <w:rPr>
          <w:rFonts w:ascii="Arial" w:hAnsi="Arial" w:cs="Arial"/>
          <w:sz w:val="20"/>
          <w:szCs w:val="20"/>
        </w:rPr>
        <w:t xml:space="preserve"> to keep your card # filled in)</w:t>
      </w:r>
      <w:r w:rsidRPr="00A91E6C">
        <w:rPr>
          <w:rFonts w:ascii="Arial" w:hAnsi="Arial" w:cs="Arial"/>
          <w:sz w:val="20"/>
          <w:szCs w:val="20"/>
        </w:rPr>
        <w:t xml:space="preserve">. </w:t>
      </w:r>
    </w:p>
    <w:p w:rsidR="00546C9A" w:rsidRDefault="00546C9A" w:rsidP="00546C9A">
      <w:pPr>
        <w:numPr>
          <w:ilvl w:val="0"/>
          <w:numId w:val="2"/>
        </w:numPr>
        <w:spacing w:after="240"/>
        <w:ind w:left="360"/>
        <w:rPr>
          <w:rFonts w:ascii="Arial" w:hAnsi="Arial" w:cs="Arial"/>
          <w:sz w:val="20"/>
          <w:szCs w:val="20"/>
        </w:rPr>
      </w:pPr>
      <w:r>
        <w:rPr>
          <w:rFonts w:ascii="Arial" w:hAnsi="Arial" w:cs="Arial"/>
          <w:sz w:val="20"/>
          <w:szCs w:val="20"/>
        </w:rPr>
        <w:t xml:space="preserve">Click </w:t>
      </w:r>
      <w:r w:rsidRPr="00B860C5">
        <w:rPr>
          <w:rFonts w:ascii="Arial" w:hAnsi="Arial" w:cs="Arial"/>
          <w:b/>
          <w:sz w:val="20"/>
          <w:szCs w:val="20"/>
        </w:rPr>
        <w:t>DOWNLOAD</w:t>
      </w:r>
      <w:r>
        <w:rPr>
          <w:rFonts w:ascii="Arial" w:hAnsi="Arial" w:cs="Arial"/>
          <w:sz w:val="20"/>
          <w:szCs w:val="20"/>
        </w:rPr>
        <w:t xml:space="preserve"> to download EPUB format. </w:t>
      </w:r>
    </w:p>
    <w:p w:rsidR="00546C9A" w:rsidRPr="00A91E6C" w:rsidRDefault="00546C9A" w:rsidP="00546C9A">
      <w:pPr>
        <w:numPr>
          <w:ilvl w:val="0"/>
          <w:numId w:val="2"/>
        </w:numPr>
        <w:spacing w:after="240"/>
        <w:ind w:left="360"/>
        <w:rPr>
          <w:rFonts w:ascii="Arial" w:hAnsi="Arial" w:cs="Arial"/>
          <w:sz w:val="20"/>
          <w:szCs w:val="20"/>
        </w:rPr>
      </w:pPr>
      <w:r w:rsidRPr="00A91E6C">
        <w:rPr>
          <w:rFonts w:ascii="Arial" w:hAnsi="Arial" w:cs="Arial"/>
          <w:sz w:val="20"/>
          <w:szCs w:val="20"/>
        </w:rPr>
        <w:t xml:space="preserve">A dialog box will appear, prompting you to open an </w:t>
      </w:r>
      <w:r w:rsidRPr="00A91E6C">
        <w:rPr>
          <w:rFonts w:ascii="Arial" w:hAnsi="Arial" w:cs="Arial"/>
          <w:b/>
          <w:bCs/>
          <w:sz w:val="20"/>
          <w:szCs w:val="20"/>
        </w:rPr>
        <w:t>acsm</w:t>
      </w:r>
      <w:r w:rsidRPr="00A91E6C">
        <w:rPr>
          <w:rFonts w:ascii="Arial" w:hAnsi="Arial" w:cs="Arial"/>
          <w:sz w:val="20"/>
          <w:szCs w:val="20"/>
        </w:rPr>
        <w:t xml:space="preserve"> file. Open the file with Adobe Digital Editions. </w:t>
      </w:r>
    </w:p>
    <w:p w:rsidR="00546C9A" w:rsidRPr="00A91E6C" w:rsidRDefault="00546C9A" w:rsidP="00546C9A">
      <w:pPr>
        <w:numPr>
          <w:ilvl w:val="0"/>
          <w:numId w:val="2"/>
        </w:numPr>
        <w:spacing w:after="240"/>
        <w:ind w:left="360"/>
        <w:rPr>
          <w:rFonts w:ascii="Arial" w:hAnsi="Arial" w:cs="Arial"/>
          <w:sz w:val="20"/>
          <w:szCs w:val="20"/>
        </w:rPr>
      </w:pPr>
      <w:r w:rsidRPr="00A91E6C">
        <w:rPr>
          <w:rFonts w:ascii="Arial" w:hAnsi="Arial" w:cs="Arial"/>
          <w:noProof/>
          <w:sz w:val="20"/>
          <w:szCs w:val="20"/>
        </w:rPr>
        <w:drawing>
          <wp:anchor distT="0" distB="0" distL="114300" distR="114300" simplePos="0" relativeHeight="251692032" behindDoc="1" locked="0" layoutInCell="1" allowOverlap="1">
            <wp:simplePos x="0" y="0"/>
            <wp:positionH relativeFrom="column">
              <wp:posOffset>5568950</wp:posOffset>
            </wp:positionH>
            <wp:positionV relativeFrom="paragraph">
              <wp:posOffset>158750</wp:posOffset>
            </wp:positionV>
            <wp:extent cx="285750" cy="254000"/>
            <wp:effectExtent l="19050" t="0" r="0" b="0"/>
            <wp:wrapTight wrapText="bothSides">
              <wp:wrapPolygon edited="0">
                <wp:start x="-1440" y="0"/>
                <wp:lineTo x="-1440" y="19440"/>
                <wp:lineTo x="21600" y="19440"/>
                <wp:lineTo x="21600" y="0"/>
                <wp:lineTo x="-144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5750" cy="254000"/>
                    </a:xfrm>
                    <a:prstGeom prst="rect">
                      <a:avLst/>
                    </a:prstGeom>
                    <a:noFill/>
                    <a:ln w="9525">
                      <a:noFill/>
                      <a:miter lim="800000"/>
                      <a:headEnd/>
                      <a:tailEnd/>
                    </a:ln>
                  </pic:spPr>
                </pic:pic>
              </a:graphicData>
            </a:graphic>
          </wp:anchor>
        </w:drawing>
      </w:r>
      <w:r w:rsidRPr="00A91E6C">
        <w:rPr>
          <w:rFonts w:ascii="Arial" w:hAnsi="Arial" w:cs="Arial"/>
          <w:sz w:val="20"/>
          <w:szCs w:val="20"/>
        </w:rPr>
        <w:t xml:space="preserve">The eBook will appear in your Library under </w:t>
      </w:r>
      <w:r w:rsidRPr="00A91E6C">
        <w:rPr>
          <w:rFonts w:ascii="Arial" w:hAnsi="Arial" w:cs="Arial"/>
          <w:b/>
          <w:sz w:val="20"/>
          <w:szCs w:val="20"/>
        </w:rPr>
        <w:t>All Items</w:t>
      </w:r>
      <w:r w:rsidRPr="00A91E6C">
        <w:rPr>
          <w:rFonts w:ascii="Arial" w:hAnsi="Arial" w:cs="Arial"/>
          <w:sz w:val="20"/>
          <w:szCs w:val="20"/>
        </w:rPr>
        <w:t xml:space="preserve">, and also as part of the </w:t>
      </w:r>
      <w:r w:rsidRPr="00A91E6C">
        <w:rPr>
          <w:rFonts w:ascii="Arial" w:hAnsi="Arial" w:cs="Arial"/>
          <w:b/>
          <w:sz w:val="20"/>
          <w:szCs w:val="20"/>
        </w:rPr>
        <w:t>Borrowed</w:t>
      </w:r>
      <w:r w:rsidRPr="00A91E6C">
        <w:rPr>
          <w:rFonts w:ascii="Arial" w:hAnsi="Arial" w:cs="Arial"/>
          <w:sz w:val="20"/>
          <w:szCs w:val="20"/>
        </w:rPr>
        <w:t xml:space="preserve"> category. Once the download is complete, Digital Editions will open the book. Click on the </w:t>
      </w:r>
      <w:r w:rsidRPr="00A91E6C">
        <w:rPr>
          <w:rFonts w:ascii="Arial" w:hAnsi="Arial" w:cs="Arial"/>
          <w:b/>
          <w:sz w:val="20"/>
          <w:szCs w:val="20"/>
        </w:rPr>
        <w:t>Library View</w:t>
      </w:r>
      <w:r>
        <w:rPr>
          <w:rFonts w:ascii="Arial" w:hAnsi="Arial" w:cs="Arial"/>
          <w:sz w:val="20"/>
          <w:szCs w:val="20"/>
        </w:rPr>
        <w:t xml:space="preserve"> icon</w:t>
      </w:r>
      <w:r w:rsidRPr="00A91E6C">
        <w:rPr>
          <w:rFonts w:ascii="Arial" w:hAnsi="Arial" w:cs="Arial"/>
          <w:sz w:val="20"/>
          <w:szCs w:val="20"/>
        </w:rPr>
        <w:t xml:space="preserve">  &gt;&gt;   </w:t>
      </w:r>
    </w:p>
    <w:p w:rsidR="00546C9A" w:rsidRPr="001E11D8" w:rsidRDefault="00546C9A" w:rsidP="00546C9A">
      <w:pPr>
        <w:numPr>
          <w:ilvl w:val="0"/>
          <w:numId w:val="2"/>
        </w:numPr>
        <w:spacing w:after="240"/>
        <w:ind w:left="360"/>
        <w:contextualSpacing/>
        <w:rPr>
          <w:rFonts w:ascii="Arial" w:hAnsi="Arial" w:cs="Arial"/>
          <w:sz w:val="20"/>
          <w:szCs w:val="20"/>
        </w:rPr>
      </w:pPr>
      <w:r w:rsidRPr="00A91E6C">
        <w:rPr>
          <w:rFonts w:ascii="Arial" w:hAnsi="Arial" w:cs="Arial"/>
          <w:sz w:val="20"/>
          <w:szCs w:val="20"/>
        </w:rPr>
        <w:t>Connect the Nook to your computer using the USB cable. Drag and drop the eBook title over to the Nook icon on the left side of the screen. Eject the Nook, and the title will appear on your device.</w:t>
      </w:r>
    </w:p>
    <w:p w:rsidR="00546C9A" w:rsidRDefault="00546C9A" w:rsidP="00546C9A">
      <w:pPr>
        <w:pStyle w:val="ListParagraph"/>
        <w:ind w:left="0"/>
        <w:rPr>
          <w:rFonts w:ascii="Arial" w:hAnsi="Arial" w:cs="Arial"/>
          <w:b/>
          <w:sz w:val="26"/>
          <w:szCs w:val="26"/>
        </w:rPr>
      </w:pPr>
    </w:p>
    <w:p w:rsidR="001E11D8" w:rsidRPr="002718E5" w:rsidRDefault="001E11D8" w:rsidP="00546C9A">
      <w:pPr>
        <w:pStyle w:val="Heading3"/>
        <w:spacing w:before="0" w:beforeAutospacing="0" w:after="0" w:afterAutospacing="0"/>
        <w:rPr>
          <w:rFonts w:ascii="Arial" w:hAnsi="Arial" w:cs="Arial"/>
          <w:sz w:val="20"/>
          <w:szCs w:val="20"/>
        </w:rPr>
      </w:pPr>
    </w:p>
    <w:sectPr w:rsidR="001E11D8" w:rsidRPr="002718E5" w:rsidSect="005A7A79">
      <w:pgSz w:w="12240" w:h="15840"/>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89A"/>
    <w:multiLevelType w:val="multilevel"/>
    <w:tmpl w:val="47C019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436B3"/>
    <w:multiLevelType w:val="hybridMultilevel"/>
    <w:tmpl w:val="560431F4"/>
    <w:lvl w:ilvl="0" w:tplc="04090001">
      <w:start w:val="1"/>
      <w:numFmt w:val="bullet"/>
      <w:lvlText w:val=""/>
      <w:lvlJc w:val="left"/>
      <w:pPr>
        <w:ind w:left="720" w:hanging="360"/>
      </w:pPr>
      <w:rPr>
        <w:rFonts w:ascii="Symbol" w:hAnsi="Symbol"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F25199"/>
    <w:multiLevelType w:val="multilevel"/>
    <w:tmpl w:val="080AD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A341E3"/>
    <w:multiLevelType w:val="hybridMultilevel"/>
    <w:tmpl w:val="B48C05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83839"/>
    <w:multiLevelType w:val="multilevel"/>
    <w:tmpl w:val="54AE09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43508E9"/>
    <w:multiLevelType w:val="multilevel"/>
    <w:tmpl w:val="101E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746B08"/>
    <w:multiLevelType w:val="multilevel"/>
    <w:tmpl w:val="C122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B9189E"/>
    <w:multiLevelType w:val="hybridMultilevel"/>
    <w:tmpl w:val="5396F760"/>
    <w:lvl w:ilvl="0" w:tplc="8D0693F4">
      <w:start w:val="1"/>
      <w:numFmt w:val="bullet"/>
      <w:lvlText w:val="­"/>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AFA33F2"/>
    <w:multiLevelType w:val="hybridMultilevel"/>
    <w:tmpl w:val="FAAE7E2A"/>
    <w:lvl w:ilvl="0" w:tplc="04090001">
      <w:start w:val="1"/>
      <w:numFmt w:val="bullet"/>
      <w:lvlText w:val=""/>
      <w:lvlJc w:val="left"/>
      <w:pPr>
        <w:ind w:left="450" w:hanging="360"/>
      </w:pPr>
      <w:rPr>
        <w:rFonts w:ascii="Symbol" w:hAnsi="Symbol"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BBB166C"/>
    <w:multiLevelType w:val="multilevel"/>
    <w:tmpl w:val="C47C50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0"/>
  </w:num>
  <w:num w:numId="3">
    <w:abstractNumId w:val="5"/>
  </w:num>
  <w:num w:numId="4">
    <w:abstractNumId w:val="6"/>
  </w:num>
  <w:num w:numId="5">
    <w:abstractNumId w:val="4"/>
  </w:num>
  <w:num w:numId="6">
    <w:abstractNumId w:val="9"/>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compat/>
  <w:rsids>
    <w:rsidRoot w:val="001168CC"/>
    <w:rsid w:val="00012408"/>
    <w:rsid w:val="00017759"/>
    <w:rsid w:val="00052827"/>
    <w:rsid w:val="00087264"/>
    <w:rsid w:val="00094F47"/>
    <w:rsid w:val="000C636D"/>
    <w:rsid w:val="000E3413"/>
    <w:rsid w:val="00102BA4"/>
    <w:rsid w:val="001168CC"/>
    <w:rsid w:val="00155E84"/>
    <w:rsid w:val="00180349"/>
    <w:rsid w:val="001833D0"/>
    <w:rsid w:val="00185C23"/>
    <w:rsid w:val="001874F4"/>
    <w:rsid w:val="001C156C"/>
    <w:rsid w:val="001E0D3E"/>
    <w:rsid w:val="001E11D8"/>
    <w:rsid w:val="00216A7E"/>
    <w:rsid w:val="00260252"/>
    <w:rsid w:val="002718E5"/>
    <w:rsid w:val="002D1847"/>
    <w:rsid w:val="002E2D13"/>
    <w:rsid w:val="00317ACF"/>
    <w:rsid w:val="00346147"/>
    <w:rsid w:val="00396945"/>
    <w:rsid w:val="003A02F6"/>
    <w:rsid w:val="003A3CD1"/>
    <w:rsid w:val="003C6B1B"/>
    <w:rsid w:val="0040168B"/>
    <w:rsid w:val="00430EDA"/>
    <w:rsid w:val="004739BA"/>
    <w:rsid w:val="00546C9A"/>
    <w:rsid w:val="00580552"/>
    <w:rsid w:val="00587960"/>
    <w:rsid w:val="0059038F"/>
    <w:rsid w:val="005A7A79"/>
    <w:rsid w:val="00626B3E"/>
    <w:rsid w:val="00643539"/>
    <w:rsid w:val="00660A0C"/>
    <w:rsid w:val="006854C3"/>
    <w:rsid w:val="006E357E"/>
    <w:rsid w:val="006F6724"/>
    <w:rsid w:val="00752948"/>
    <w:rsid w:val="007558C4"/>
    <w:rsid w:val="007B0712"/>
    <w:rsid w:val="007E7229"/>
    <w:rsid w:val="00817A09"/>
    <w:rsid w:val="00833B5B"/>
    <w:rsid w:val="008419E0"/>
    <w:rsid w:val="0085789F"/>
    <w:rsid w:val="009543B6"/>
    <w:rsid w:val="009824BF"/>
    <w:rsid w:val="00987716"/>
    <w:rsid w:val="009E1389"/>
    <w:rsid w:val="00A54B87"/>
    <w:rsid w:val="00A91E6C"/>
    <w:rsid w:val="00AB3595"/>
    <w:rsid w:val="00AC7A7B"/>
    <w:rsid w:val="00AE34FB"/>
    <w:rsid w:val="00B2716C"/>
    <w:rsid w:val="00B36E7E"/>
    <w:rsid w:val="00B66E20"/>
    <w:rsid w:val="00B8207D"/>
    <w:rsid w:val="00B860C5"/>
    <w:rsid w:val="00B908CC"/>
    <w:rsid w:val="00BB4A43"/>
    <w:rsid w:val="00C16AB7"/>
    <w:rsid w:val="00C341CA"/>
    <w:rsid w:val="00C41497"/>
    <w:rsid w:val="00C5006D"/>
    <w:rsid w:val="00C51259"/>
    <w:rsid w:val="00CA03EF"/>
    <w:rsid w:val="00CA24E3"/>
    <w:rsid w:val="00CB2C34"/>
    <w:rsid w:val="00CC320B"/>
    <w:rsid w:val="00CF1A18"/>
    <w:rsid w:val="00D17722"/>
    <w:rsid w:val="00D30DE4"/>
    <w:rsid w:val="00D64732"/>
    <w:rsid w:val="00D80030"/>
    <w:rsid w:val="00D8213A"/>
    <w:rsid w:val="00DA7D72"/>
    <w:rsid w:val="00DB6E87"/>
    <w:rsid w:val="00E07281"/>
    <w:rsid w:val="00E24EE2"/>
    <w:rsid w:val="00E47AF0"/>
    <w:rsid w:val="00E60062"/>
    <w:rsid w:val="00E87B5B"/>
    <w:rsid w:val="00EC6B3B"/>
    <w:rsid w:val="00EF6A5B"/>
    <w:rsid w:val="00F00C78"/>
    <w:rsid w:val="00F222D3"/>
    <w:rsid w:val="00F30E11"/>
    <w:rsid w:val="00FB15DF"/>
    <w:rsid w:val="00FD2577"/>
    <w:rsid w:val="00FF6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0B"/>
  </w:style>
  <w:style w:type="paragraph" w:styleId="Heading3">
    <w:name w:val="heading 3"/>
    <w:basedOn w:val="Normal"/>
    <w:link w:val="Heading3Char"/>
    <w:uiPriority w:val="9"/>
    <w:qFormat/>
    <w:rsid w:val="001168C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8CC"/>
    <w:rPr>
      <w:color w:val="0000FF" w:themeColor="hyperlink"/>
      <w:u w:val="single"/>
    </w:rPr>
  </w:style>
  <w:style w:type="character" w:styleId="FollowedHyperlink">
    <w:name w:val="FollowedHyperlink"/>
    <w:basedOn w:val="DefaultParagraphFont"/>
    <w:uiPriority w:val="99"/>
    <w:semiHidden/>
    <w:unhideWhenUsed/>
    <w:rsid w:val="001168CC"/>
    <w:rPr>
      <w:color w:val="800080" w:themeColor="followedHyperlink"/>
      <w:u w:val="single"/>
    </w:rPr>
  </w:style>
  <w:style w:type="character" w:customStyle="1" w:styleId="Heading3Char">
    <w:name w:val="Heading 3 Char"/>
    <w:basedOn w:val="DefaultParagraphFont"/>
    <w:link w:val="Heading3"/>
    <w:uiPriority w:val="9"/>
    <w:rsid w:val="001168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68C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8CC"/>
    <w:rPr>
      <w:rFonts w:ascii="Tahoma" w:hAnsi="Tahoma" w:cs="Tahoma"/>
      <w:sz w:val="16"/>
      <w:szCs w:val="16"/>
    </w:rPr>
  </w:style>
  <w:style w:type="character" w:customStyle="1" w:styleId="BalloonTextChar">
    <w:name w:val="Balloon Text Char"/>
    <w:basedOn w:val="DefaultParagraphFont"/>
    <w:link w:val="BalloonText"/>
    <w:uiPriority w:val="99"/>
    <w:semiHidden/>
    <w:rsid w:val="001168CC"/>
    <w:rPr>
      <w:rFonts w:ascii="Tahoma" w:hAnsi="Tahoma" w:cs="Tahoma"/>
      <w:sz w:val="16"/>
      <w:szCs w:val="16"/>
    </w:rPr>
  </w:style>
  <w:style w:type="paragraph" w:styleId="ListParagraph">
    <w:name w:val="List Paragraph"/>
    <w:basedOn w:val="Normal"/>
    <w:uiPriority w:val="34"/>
    <w:qFormat/>
    <w:rsid w:val="005A7A79"/>
    <w:pPr>
      <w:ind w:left="720"/>
      <w:contextualSpacing/>
    </w:pPr>
  </w:style>
  <w:style w:type="table" w:styleId="TableGrid">
    <w:name w:val="Table Grid"/>
    <w:basedOn w:val="TableNormal"/>
    <w:uiPriority w:val="59"/>
    <w:rsid w:val="00A91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8721824">
      <w:bodyDiv w:val="1"/>
      <w:marLeft w:val="0"/>
      <w:marRight w:val="0"/>
      <w:marTop w:val="0"/>
      <w:marBottom w:val="0"/>
      <w:divBdr>
        <w:top w:val="none" w:sz="0" w:space="0" w:color="auto"/>
        <w:left w:val="none" w:sz="0" w:space="0" w:color="auto"/>
        <w:bottom w:val="none" w:sz="0" w:space="0" w:color="auto"/>
        <w:right w:val="none" w:sz="0" w:space="0" w:color="auto"/>
      </w:divBdr>
    </w:div>
    <w:div w:id="1415007331">
      <w:bodyDiv w:val="1"/>
      <w:marLeft w:val="0"/>
      <w:marRight w:val="0"/>
      <w:marTop w:val="0"/>
      <w:marBottom w:val="0"/>
      <w:divBdr>
        <w:top w:val="none" w:sz="0" w:space="0" w:color="auto"/>
        <w:left w:val="none" w:sz="0" w:space="0" w:color="auto"/>
        <w:bottom w:val="none" w:sz="0" w:space="0" w:color="auto"/>
        <w:right w:val="none" w:sz="0" w:space="0" w:color="auto"/>
      </w:divBdr>
    </w:div>
    <w:div w:id="1778914840">
      <w:bodyDiv w:val="1"/>
      <w:marLeft w:val="0"/>
      <w:marRight w:val="0"/>
      <w:marTop w:val="0"/>
      <w:marBottom w:val="0"/>
      <w:divBdr>
        <w:top w:val="none" w:sz="0" w:space="0" w:color="auto"/>
        <w:left w:val="none" w:sz="0" w:space="0" w:color="auto"/>
        <w:bottom w:val="none" w:sz="0" w:space="0" w:color="auto"/>
        <w:right w:val="none" w:sz="0" w:space="0" w:color="auto"/>
      </w:divBdr>
      <w:divsChild>
        <w:div w:id="1715931726">
          <w:marLeft w:val="0"/>
          <w:marRight w:val="0"/>
          <w:marTop w:val="0"/>
          <w:marBottom w:val="0"/>
          <w:divBdr>
            <w:top w:val="none" w:sz="0" w:space="0" w:color="auto"/>
            <w:left w:val="none" w:sz="0" w:space="0" w:color="auto"/>
            <w:bottom w:val="none" w:sz="0" w:space="0" w:color="auto"/>
            <w:right w:val="none" w:sz="0" w:space="0" w:color="auto"/>
          </w:divBdr>
          <w:divsChild>
            <w:div w:id="2135320556">
              <w:marLeft w:val="0"/>
              <w:marRight w:val="0"/>
              <w:marTop w:val="0"/>
              <w:marBottom w:val="0"/>
              <w:divBdr>
                <w:top w:val="none" w:sz="0" w:space="0" w:color="auto"/>
                <w:left w:val="none" w:sz="0" w:space="0" w:color="auto"/>
                <w:bottom w:val="none" w:sz="0" w:space="0" w:color="auto"/>
                <w:right w:val="none" w:sz="0" w:space="0" w:color="auto"/>
              </w:divBdr>
              <w:divsChild>
                <w:div w:id="1551959607">
                  <w:marLeft w:val="0"/>
                  <w:marRight w:val="0"/>
                  <w:marTop w:val="0"/>
                  <w:marBottom w:val="0"/>
                  <w:divBdr>
                    <w:top w:val="none" w:sz="0" w:space="0" w:color="auto"/>
                    <w:left w:val="none" w:sz="0" w:space="0" w:color="auto"/>
                    <w:bottom w:val="none" w:sz="0" w:space="0" w:color="auto"/>
                    <w:right w:val="none" w:sz="0" w:space="0" w:color="auto"/>
                  </w:divBdr>
                  <w:divsChild>
                    <w:div w:id="1443452584">
                      <w:marLeft w:val="0"/>
                      <w:marRight w:val="0"/>
                      <w:marTop w:val="0"/>
                      <w:marBottom w:val="0"/>
                      <w:divBdr>
                        <w:top w:val="none" w:sz="0" w:space="0" w:color="auto"/>
                        <w:left w:val="none" w:sz="0" w:space="0" w:color="auto"/>
                        <w:bottom w:val="none" w:sz="0" w:space="0" w:color="auto"/>
                        <w:right w:val="none" w:sz="0" w:space="0" w:color="auto"/>
                      </w:divBdr>
                      <w:divsChild>
                        <w:div w:id="52627822">
                          <w:marLeft w:val="0"/>
                          <w:marRight w:val="0"/>
                          <w:marTop w:val="0"/>
                          <w:marBottom w:val="0"/>
                          <w:divBdr>
                            <w:top w:val="none" w:sz="0" w:space="0" w:color="auto"/>
                            <w:left w:val="none" w:sz="0" w:space="0" w:color="auto"/>
                            <w:bottom w:val="none" w:sz="0" w:space="0" w:color="auto"/>
                            <w:right w:val="none" w:sz="0" w:space="0" w:color="auto"/>
                          </w:divBdr>
                        </w:div>
                      </w:divsChild>
                    </w:div>
                    <w:div w:id="51854130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983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9DCAE-6711-461A-A4AA-F1BA7539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588</Words>
  <Characters>2814</Characters>
  <Application>Microsoft Office Word</Application>
  <DocSecurity>0</DocSecurity>
  <Lines>112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7</cp:revision>
  <cp:lastPrinted>2012-01-14T16:52:00Z</cp:lastPrinted>
  <dcterms:created xsi:type="dcterms:W3CDTF">2012-12-20T19:19:00Z</dcterms:created>
  <dcterms:modified xsi:type="dcterms:W3CDTF">2013-03-13T23:33:00Z</dcterms:modified>
</cp:coreProperties>
</file>